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66" w:rsidRPr="00267D75" w:rsidRDefault="004A5966" w:rsidP="00DD2BE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13BAD" w:rsidRPr="00267D75" w:rsidRDefault="00213BAD" w:rsidP="000040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13BAD" w:rsidRPr="00267D75" w:rsidRDefault="00213BAD" w:rsidP="000040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13BAD" w:rsidRPr="00267D75" w:rsidRDefault="00213BAD" w:rsidP="0000408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13BAD" w:rsidRPr="00267D75" w:rsidRDefault="00794B4B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1B3194" w:rsidRPr="00267D75">
        <w:rPr>
          <w:rFonts w:ascii="Times New Roman" w:hAnsi="Times New Roman" w:cs="Times New Roman"/>
          <w:b/>
          <w:kern w:val="28"/>
          <w:sz w:val="24"/>
          <w:szCs w:val="24"/>
        </w:rPr>
        <w:t>N.º 01</w:t>
      </w:r>
    </w:p>
    <w:p w:rsidR="000F1AA7" w:rsidRPr="00267D75" w:rsidRDefault="000F1AA7" w:rsidP="00213B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267D75" w:rsidRDefault="00BF5C65" w:rsidP="00213B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92FB4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794B4B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267D75" w:rsidRDefault="00D92FB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3.º </w:t>
      </w:r>
      <w:r w:rsidR="00794B4B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PERÍODO 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DE RECESSO</w:t>
      </w:r>
    </w:p>
    <w:p w:rsidR="00794B4B" w:rsidRPr="00267D75" w:rsidRDefault="00C2475F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794B4B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:rsidR="00213BAD" w:rsidRPr="00267D75" w:rsidRDefault="00794B4B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0F1AA7" w:rsidRPr="00267D75" w:rsidRDefault="000F1AA7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13BAD" w:rsidRPr="00267D75" w:rsidRDefault="00794B4B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D30D85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B66992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B2721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bookmarkStart w:id="0" w:name="_GoBack"/>
      <w:bookmarkEnd w:id="0"/>
      <w:r w:rsidR="00CD4D13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de</w:t>
      </w:r>
      <w:r w:rsidR="00B66992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dezembro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C2475F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</w:p>
    <w:p w:rsidR="000F1AA7" w:rsidRPr="00267D75" w:rsidRDefault="000F1AA7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267D75" w:rsidRDefault="00794B4B" w:rsidP="00055771">
      <w:pPr>
        <w:pStyle w:val="Default"/>
        <w:jc w:val="both"/>
        <w:rPr>
          <w:color w:val="auto"/>
          <w:kern w:val="28"/>
        </w:rPr>
      </w:pPr>
      <w:r w:rsidRPr="00267D75">
        <w:rPr>
          <w:color w:val="auto"/>
          <w:kern w:val="28"/>
        </w:rPr>
        <w:t xml:space="preserve">Aos </w:t>
      </w:r>
      <w:r w:rsidR="00B66992" w:rsidRPr="00267D75">
        <w:rPr>
          <w:color w:val="auto"/>
          <w:kern w:val="28"/>
        </w:rPr>
        <w:t>dezoito</w:t>
      </w:r>
      <w:r w:rsidRPr="00267D75">
        <w:rPr>
          <w:color w:val="auto"/>
          <w:kern w:val="28"/>
        </w:rPr>
        <w:t xml:space="preserve"> dias do mês de </w:t>
      </w:r>
      <w:r w:rsidR="00B66992" w:rsidRPr="00267D75">
        <w:rPr>
          <w:color w:val="auto"/>
          <w:kern w:val="28"/>
        </w:rPr>
        <w:t>dezembro</w:t>
      </w:r>
      <w:r w:rsidRPr="00267D75">
        <w:rPr>
          <w:color w:val="auto"/>
          <w:kern w:val="28"/>
        </w:rPr>
        <w:t xml:space="preserve"> do ano de dois mil e vinte e </w:t>
      </w:r>
      <w:r w:rsidR="00AD2255" w:rsidRPr="00267D75">
        <w:rPr>
          <w:color w:val="auto"/>
          <w:kern w:val="28"/>
        </w:rPr>
        <w:t>três</w:t>
      </w:r>
      <w:r w:rsidRPr="00267D75">
        <w:rPr>
          <w:color w:val="auto"/>
          <w:kern w:val="28"/>
        </w:rPr>
        <w:t xml:space="preserve">, às </w:t>
      </w:r>
      <w:r w:rsidR="00FB65C6" w:rsidRPr="00267D75">
        <w:rPr>
          <w:color w:val="auto"/>
          <w:kern w:val="28"/>
        </w:rPr>
        <w:t>de</w:t>
      </w:r>
      <w:r w:rsidR="00566A0B" w:rsidRPr="00267D75">
        <w:rPr>
          <w:color w:val="auto"/>
          <w:kern w:val="28"/>
        </w:rPr>
        <w:t xml:space="preserve">z </w:t>
      </w:r>
      <w:r w:rsidR="003B7700" w:rsidRPr="00267D75">
        <w:rPr>
          <w:color w:val="auto"/>
          <w:kern w:val="28"/>
        </w:rPr>
        <w:t>horas</w:t>
      </w:r>
      <w:r w:rsidR="00C2475F" w:rsidRPr="00267D75">
        <w:rPr>
          <w:color w:val="auto"/>
          <w:kern w:val="28"/>
        </w:rPr>
        <w:t xml:space="preserve"> e </w:t>
      </w:r>
      <w:r w:rsidR="00267D75" w:rsidRPr="00267D75">
        <w:rPr>
          <w:color w:val="auto"/>
          <w:kern w:val="28"/>
        </w:rPr>
        <w:t xml:space="preserve">vinte </w:t>
      </w:r>
      <w:r w:rsidR="00C2475F" w:rsidRPr="00267D75">
        <w:rPr>
          <w:color w:val="auto"/>
          <w:kern w:val="28"/>
        </w:rPr>
        <w:t>minutos</w:t>
      </w:r>
      <w:r w:rsidRPr="00267D75">
        <w:rPr>
          <w:color w:val="auto"/>
          <w:kern w:val="28"/>
        </w:rPr>
        <w:t xml:space="preserve">, no Plenário </w:t>
      </w:r>
      <w:proofErr w:type="spellStart"/>
      <w:r w:rsidRPr="00267D75">
        <w:rPr>
          <w:color w:val="auto"/>
          <w:kern w:val="28"/>
        </w:rPr>
        <w:t>Ecesar</w:t>
      </w:r>
      <w:proofErr w:type="spellEnd"/>
      <w:r w:rsidRPr="00267D75">
        <w:rPr>
          <w:color w:val="auto"/>
          <w:kern w:val="28"/>
        </w:rPr>
        <w:t xml:space="preserve"> Pintos, da Câmara Municipal de Vereadores de Aceguá, o Senhor Presidente, Vereador </w:t>
      </w:r>
      <w:r w:rsidR="00C2475F" w:rsidRPr="00267D75">
        <w:rPr>
          <w:color w:val="auto"/>
          <w:kern w:val="28"/>
        </w:rPr>
        <w:t>Anderson Barcelos Corrêa</w:t>
      </w:r>
      <w:r w:rsidR="00CD4D13" w:rsidRPr="00267D75">
        <w:rPr>
          <w:color w:val="auto"/>
          <w:kern w:val="28"/>
        </w:rPr>
        <w:t>-</w:t>
      </w:r>
      <w:r w:rsidR="00C2475F" w:rsidRPr="00267D75">
        <w:rPr>
          <w:color w:val="auto"/>
          <w:kern w:val="28"/>
        </w:rPr>
        <w:t>M</w:t>
      </w:r>
      <w:r w:rsidR="00CD4D13" w:rsidRPr="00267D75">
        <w:rPr>
          <w:color w:val="auto"/>
          <w:kern w:val="28"/>
        </w:rPr>
        <w:t>D</w:t>
      </w:r>
      <w:r w:rsidR="00C2475F" w:rsidRPr="00267D75">
        <w:rPr>
          <w:color w:val="auto"/>
          <w:kern w:val="28"/>
        </w:rPr>
        <w:t>B</w:t>
      </w:r>
      <w:r w:rsidR="00CD4D13" w:rsidRPr="00267D75">
        <w:rPr>
          <w:color w:val="auto"/>
          <w:kern w:val="28"/>
        </w:rPr>
        <w:t>,</w:t>
      </w:r>
      <w:r w:rsidR="008C0006" w:rsidRPr="00267D75">
        <w:rPr>
          <w:color w:val="auto"/>
          <w:kern w:val="28"/>
        </w:rPr>
        <w:t xml:space="preserve"> </w:t>
      </w:r>
      <w:r w:rsidRPr="00267D75">
        <w:rPr>
          <w:color w:val="auto"/>
          <w:kern w:val="28"/>
        </w:rPr>
        <w:t>após verificar a existência de número legal deu por a</w:t>
      </w:r>
      <w:r w:rsidR="00195059" w:rsidRPr="00267D75">
        <w:rPr>
          <w:color w:val="auto"/>
          <w:kern w:val="28"/>
        </w:rPr>
        <w:t xml:space="preserve">berta a Sessão, solicitando ao </w:t>
      </w:r>
      <w:r w:rsidR="00267D75" w:rsidRPr="00267D75">
        <w:rPr>
          <w:color w:val="auto"/>
          <w:kern w:val="28"/>
        </w:rPr>
        <w:t>2</w:t>
      </w:r>
      <w:r w:rsidRPr="00267D75">
        <w:rPr>
          <w:color w:val="auto"/>
          <w:kern w:val="28"/>
        </w:rPr>
        <w:t>.º Secretário</w:t>
      </w:r>
      <w:r w:rsidR="00CD4D13" w:rsidRPr="00267D75">
        <w:rPr>
          <w:color w:val="auto"/>
          <w:kern w:val="28"/>
        </w:rPr>
        <w:t xml:space="preserve">, Vereador </w:t>
      </w:r>
      <w:r w:rsidR="00267D75" w:rsidRPr="00267D75">
        <w:rPr>
          <w:color w:val="auto"/>
          <w:kern w:val="28"/>
        </w:rPr>
        <w:t>Júlio César Lemos-MDB</w:t>
      </w:r>
      <w:r w:rsidR="00CD4D13" w:rsidRPr="00267D75">
        <w:rPr>
          <w:color w:val="auto"/>
          <w:kern w:val="28"/>
        </w:rPr>
        <w:t>,</w:t>
      </w:r>
      <w:r w:rsidRPr="00267D75">
        <w:rPr>
          <w:color w:val="auto"/>
          <w:kern w:val="28"/>
        </w:rPr>
        <w:t xml:space="preserve"> que procedesse a chamada dos demais Vereadores, estando presentes, </w:t>
      </w:r>
      <w:r w:rsidR="00CD4D13" w:rsidRPr="00267D75">
        <w:rPr>
          <w:color w:val="auto"/>
          <w:kern w:val="28"/>
        </w:rPr>
        <w:t xml:space="preserve">ainda, </w:t>
      </w:r>
      <w:r w:rsidRPr="00267D75">
        <w:rPr>
          <w:color w:val="auto"/>
          <w:kern w:val="28"/>
        </w:rPr>
        <w:t>pelo MDB:</w:t>
      </w:r>
      <w:r w:rsidR="00195059" w:rsidRPr="00267D75">
        <w:rPr>
          <w:color w:val="auto"/>
          <w:kern w:val="28"/>
        </w:rPr>
        <w:t xml:space="preserve"> </w:t>
      </w:r>
      <w:r w:rsidRPr="00267D75">
        <w:rPr>
          <w:color w:val="auto"/>
          <w:kern w:val="28"/>
        </w:rPr>
        <w:t xml:space="preserve">Renato Souza da Silva; pelo PP: </w:t>
      </w:r>
      <w:r w:rsidR="00C2475F" w:rsidRPr="00267D75">
        <w:rPr>
          <w:color w:val="auto"/>
          <w:kern w:val="28"/>
        </w:rPr>
        <w:t>Helmut Kröker</w:t>
      </w:r>
      <w:r w:rsidRPr="00267D75">
        <w:rPr>
          <w:color w:val="auto"/>
          <w:kern w:val="28"/>
        </w:rPr>
        <w:t xml:space="preserve">; </w:t>
      </w:r>
      <w:r w:rsidR="00C2475F" w:rsidRPr="00267D75">
        <w:rPr>
          <w:color w:val="auto"/>
          <w:kern w:val="28"/>
        </w:rPr>
        <w:t xml:space="preserve">pelo PSD: Rafaela Villamil </w:t>
      </w:r>
      <w:r w:rsidR="00AD2255" w:rsidRPr="00267D75">
        <w:rPr>
          <w:color w:val="auto"/>
          <w:kern w:val="28"/>
        </w:rPr>
        <w:t>Ribeiro</w:t>
      </w:r>
      <w:r w:rsidR="00C2475F" w:rsidRPr="00267D75">
        <w:rPr>
          <w:color w:val="auto"/>
          <w:kern w:val="28"/>
        </w:rPr>
        <w:t xml:space="preserve">; </w:t>
      </w:r>
      <w:r w:rsidRPr="00267D75">
        <w:rPr>
          <w:color w:val="auto"/>
          <w:kern w:val="28"/>
        </w:rPr>
        <w:t>pelo PTB: Jair Ardenchy</w:t>
      </w:r>
      <w:r w:rsidR="00431166" w:rsidRPr="00267D75">
        <w:rPr>
          <w:color w:val="auto"/>
          <w:kern w:val="28"/>
        </w:rPr>
        <w:t xml:space="preserve"> e Pedro </w:t>
      </w:r>
      <w:r w:rsidR="009F432E" w:rsidRPr="00267D75">
        <w:rPr>
          <w:color w:val="auto"/>
          <w:kern w:val="28"/>
        </w:rPr>
        <w:t xml:space="preserve">Morvan </w:t>
      </w:r>
      <w:r w:rsidR="00431166" w:rsidRPr="00267D75">
        <w:rPr>
          <w:color w:val="auto"/>
          <w:kern w:val="28"/>
        </w:rPr>
        <w:t>Ferrugem de Blanco</w:t>
      </w:r>
      <w:r w:rsidRPr="00267D75">
        <w:rPr>
          <w:color w:val="auto"/>
          <w:kern w:val="28"/>
        </w:rPr>
        <w:t xml:space="preserve">; pelo PSDB: </w:t>
      </w:r>
      <w:r w:rsidR="00267D75" w:rsidRPr="00267D75">
        <w:rPr>
          <w:color w:val="auto"/>
          <w:kern w:val="28"/>
        </w:rPr>
        <w:t>Émerson Vidal Ferreira-PSDB</w:t>
      </w:r>
      <w:r w:rsidRPr="00267D75">
        <w:rPr>
          <w:color w:val="auto"/>
          <w:kern w:val="28"/>
        </w:rPr>
        <w:t xml:space="preserve">. </w:t>
      </w:r>
      <w:r w:rsidR="00DD2BE1" w:rsidRPr="00267D75">
        <w:rPr>
          <w:color w:val="auto"/>
          <w:kern w:val="28"/>
        </w:rPr>
        <w:t>Na sequência, o Presidente</w:t>
      </w:r>
      <w:r w:rsidR="00450479" w:rsidRPr="00267D75">
        <w:rPr>
          <w:color w:val="auto"/>
          <w:kern w:val="28"/>
        </w:rPr>
        <w:t xml:space="preserve">, havendo número legal, deu por aberta a </w:t>
      </w:r>
      <w:r w:rsidR="00450479" w:rsidRPr="00267D75">
        <w:rPr>
          <w:b/>
          <w:color w:val="auto"/>
          <w:kern w:val="28"/>
        </w:rPr>
        <w:t>ORDEM DO DIA</w:t>
      </w:r>
      <w:r w:rsidR="00450479" w:rsidRPr="00267D75">
        <w:rPr>
          <w:color w:val="auto"/>
          <w:kern w:val="28"/>
        </w:rPr>
        <w:t xml:space="preserve">, </w:t>
      </w:r>
      <w:r w:rsidR="003F2369" w:rsidRPr="00267D75">
        <w:rPr>
          <w:color w:val="auto"/>
          <w:kern w:val="28"/>
        </w:rPr>
        <w:t>com</w:t>
      </w:r>
      <w:r w:rsidR="00450479" w:rsidRPr="00267D75">
        <w:rPr>
          <w:color w:val="auto"/>
          <w:kern w:val="28"/>
        </w:rPr>
        <w:t xml:space="preserve"> </w:t>
      </w:r>
      <w:r w:rsidR="009F432E" w:rsidRPr="00267D75">
        <w:rPr>
          <w:color w:val="auto"/>
          <w:kern w:val="28"/>
        </w:rPr>
        <w:t xml:space="preserve">a </w:t>
      </w:r>
      <w:r w:rsidR="00CD4D13" w:rsidRPr="00267D75">
        <w:rPr>
          <w:color w:val="auto"/>
          <w:kern w:val="28"/>
        </w:rPr>
        <w:t>seguinte</w:t>
      </w:r>
      <w:r w:rsidR="009F432E" w:rsidRPr="00267D75">
        <w:rPr>
          <w:color w:val="auto"/>
          <w:kern w:val="28"/>
        </w:rPr>
        <w:t xml:space="preserve"> pauta</w:t>
      </w:r>
      <w:r w:rsidR="003F2369" w:rsidRPr="00267D75">
        <w:rPr>
          <w:color w:val="auto"/>
          <w:kern w:val="28"/>
        </w:rPr>
        <w:t>:</w:t>
      </w:r>
      <w:r w:rsidR="00CD4D13" w:rsidRPr="00267D75">
        <w:rPr>
          <w:color w:val="auto"/>
          <w:kern w:val="28"/>
        </w:rPr>
        <w:t xml:space="preserve"> </w:t>
      </w:r>
      <w:r w:rsidR="00195059" w:rsidRPr="00267D75">
        <w:rPr>
          <w:color w:val="auto"/>
          <w:kern w:val="28"/>
        </w:rPr>
        <w:t xml:space="preserve">LEITURA DE PARECER </w:t>
      </w:r>
      <w:r w:rsidR="00BF1797" w:rsidRPr="00267D75">
        <w:rPr>
          <w:color w:val="auto"/>
          <w:kern w:val="28"/>
        </w:rPr>
        <w:t xml:space="preserve">sobre </w:t>
      </w:r>
      <w:r w:rsidR="000F1AA7" w:rsidRPr="00267D75">
        <w:rPr>
          <w:bCs/>
          <w:color w:val="auto"/>
          <w:szCs w:val="20"/>
        </w:rPr>
        <w:t xml:space="preserve">PL n.º </w:t>
      </w:r>
      <w:r w:rsidR="00EF773F" w:rsidRPr="00267D75">
        <w:rPr>
          <w:bCs/>
          <w:color w:val="auto"/>
          <w:szCs w:val="20"/>
        </w:rPr>
        <w:t>104</w:t>
      </w:r>
      <w:r w:rsidR="00BF1797" w:rsidRPr="00267D75">
        <w:rPr>
          <w:bCs/>
          <w:color w:val="auto"/>
          <w:szCs w:val="20"/>
        </w:rPr>
        <w:t xml:space="preserve">/2023 – Do </w:t>
      </w:r>
      <w:r w:rsidR="00BF1797" w:rsidRPr="00267D75">
        <w:rPr>
          <w:color w:val="auto"/>
          <w:szCs w:val="20"/>
        </w:rPr>
        <w:t xml:space="preserve">PODER EXECUTIVO - </w:t>
      </w:r>
      <w:r w:rsidR="00BF1797" w:rsidRPr="00267D75">
        <w:rPr>
          <w:rFonts w:cs="Segoe UI"/>
          <w:color w:val="auto"/>
          <w:shd w:val="clear" w:color="auto" w:fill="FFFFFF"/>
        </w:rPr>
        <w:t>"</w:t>
      </w:r>
      <w:r w:rsidR="00EF773F" w:rsidRPr="00267D75">
        <w:rPr>
          <w:rFonts w:cs="Segoe UI"/>
          <w:color w:val="auto"/>
          <w:shd w:val="clear" w:color="auto" w:fill="FFFFFF"/>
        </w:rPr>
        <w:t>Autoriza o Poder Executivo municipal a ceder bens públicos mediante cessão de uso</w:t>
      </w:r>
      <w:r w:rsidR="00BF1797" w:rsidRPr="00267D75">
        <w:rPr>
          <w:color w:val="auto"/>
          <w:szCs w:val="20"/>
        </w:rPr>
        <w:t>”.</w:t>
      </w:r>
      <w:r w:rsidR="00EF773F" w:rsidRPr="00267D75">
        <w:rPr>
          <w:color w:val="auto"/>
          <w:szCs w:val="20"/>
        </w:rPr>
        <w:t xml:space="preserve"> Voto do Relator da CLJRF: Pela </w:t>
      </w:r>
      <w:r w:rsidR="005B2FC5" w:rsidRPr="00267D75">
        <w:rPr>
          <w:color w:val="auto"/>
          <w:szCs w:val="20"/>
        </w:rPr>
        <w:t>legalidade, regimentalidade e legalidade da matéria</w:t>
      </w:r>
      <w:r w:rsidR="00EF773F" w:rsidRPr="00267D75">
        <w:rPr>
          <w:color w:val="auto"/>
          <w:szCs w:val="20"/>
        </w:rPr>
        <w:t xml:space="preserve">. </w:t>
      </w:r>
      <w:r w:rsidR="00BF1797" w:rsidRPr="00267D75">
        <w:rPr>
          <w:color w:val="auto"/>
          <w:szCs w:val="20"/>
        </w:rPr>
        <w:t xml:space="preserve">Voto do Relator da CFO: Pela tramitação da matéria. </w:t>
      </w:r>
      <w:r w:rsidR="005B2FC5" w:rsidRPr="00267D75">
        <w:rPr>
          <w:color w:val="auto"/>
          <w:szCs w:val="20"/>
        </w:rPr>
        <w:t xml:space="preserve">Voto do Relator da CIDBES: Pela aprovação da matéria. </w:t>
      </w:r>
      <w:r w:rsidR="00BF1797" w:rsidRPr="00267D75">
        <w:rPr>
          <w:color w:val="auto"/>
          <w:szCs w:val="20"/>
        </w:rPr>
        <w:t>Parecer da</w:t>
      </w:r>
      <w:r w:rsidR="005B2FC5" w:rsidRPr="00267D75">
        <w:rPr>
          <w:color w:val="auto"/>
          <w:szCs w:val="20"/>
        </w:rPr>
        <w:t>s</w:t>
      </w:r>
      <w:r w:rsidR="00BF1797" w:rsidRPr="00267D75">
        <w:rPr>
          <w:color w:val="auto"/>
          <w:szCs w:val="20"/>
        </w:rPr>
        <w:t xml:space="preserve"> Comiss</w:t>
      </w:r>
      <w:r w:rsidR="005B2FC5" w:rsidRPr="00267D75">
        <w:rPr>
          <w:color w:val="auto"/>
          <w:szCs w:val="20"/>
        </w:rPr>
        <w:t>ões: Mantê</w:t>
      </w:r>
      <w:r w:rsidR="00BF1797" w:rsidRPr="00267D75">
        <w:rPr>
          <w:color w:val="auto"/>
          <w:szCs w:val="20"/>
        </w:rPr>
        <w:t>m o voto do</w:t>
      </w:r>
      <w:r w:rsidR="005B2FC5" w:rsidRPr="00267D75">
        <w:rPr>
          <w:color w:val="auto"/>
          <w:szCs w:val="20"/>
        </w:rPr>
        <w:t>s</w:t>
      </w:r>
      <w:r w:rsidR="000F1AA7" w:rsidRPr="00267D75">
        <w:rPr>
          <w:color w:val="auto"/>
          <w:szCs w:val="20"/>
        </w:rPr>
        <w:t xml:space="preserve"> Relator</w:t>
      </w:r>
      <w:r w:rsidR="005B2FC5" w:rsidRPr="00267D75">
        <w:rPr>
          <w:color w:val="auto"/>
          <w:szCs w:val="20"/>
        </w:rPr>
        <w:t>es</w:t>
      </w:r>
      <w:r w:rsidR="000F1AA7" w:rsidRPr="00267D75">
        <w:rPr>
          <w:color w:val="auto"/>
          <w:szCs w:val="20"/>
        </w:rPr>
        <w:t>. N</w:t>
      </w:r>
      <w:r w:rsidRPr="00267D75">
        <w:rPr>
          <w:color w:val="auto"/>
          <w:kern w:val="28"/>
        </w:rPr>
        <w:t>ada mais havendo a tratar, foi encerrada a</w:t>
      </w:r>
      <w:r w:rsidR="003F2369" w:rsidRPr="00267D75">
        <w:rPr>
          <w:color w:val="auto"/>
          <w:kern w:val="28"/>
        </w:rPr>
        <w:t xml:space="preserve"> </w:t>
      </w:r>
      <w:r w:rsidR="00EC525B" w:rsidRPr="00267D75">
        <w:rPr>
          <w:color w:val="auto"/>
          <w:kern w:val="28"/>
        </w:rPr>
        <w:t xml:space="preserve">primeira </w:t>
      </w:r>
      <w:r w:rsidR="00EA3BA9" w:rsidRPr="00267D75">
        <w:rPr>
          <w:color w:val="auto"/>
          <w:kern w:val="28"/>
        </w:rPr>
        <w:t>Sessão, da qual foi lavrada a presente Ata.</w:t>
      </w:r>
    </w:p>
    <w:p w:rsidR="00794B4B" w:rsidRPr="00267D75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F1AA7" w:rsidRPr="00267D75" w:rsidRDefault="000F1AA7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F1AA7" w:rsidRPr="00267D75" w:rsidRDefault="000F1AA7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F1AA7" w:rsidRPr="00267D75" w:rsidRDefault="000F1AA7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F1AA7" w:rsidRPr="00267D75" w:rsidRDefault="000F1AA7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267D75" w:rsidRDefault="000F1AA7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794B4B" w:rsidRPr="00267D75" w:rsidRDefault="00AB01E1" w:rsidP="00AB01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          </w:t>
      </w:r>
      <w:r w:rsidR="000F1AA7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          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4B4B" w:rsidRPr="00267D75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</w:t>
      </w:r>
      <w:r w:rsidR="00275D44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</w:t>
      </w:r>
      <w:r w:rsidR="00794B4B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                  Secretário</w:t>
      </w:r>
      <w:r w:rsidR="00794B4B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794B4B" w:rsidRPr="00267D75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4A5966" w:rsidRPr="00267D75" w:rsidRDefault="006C14B9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</w:t>
      </w:r>
    </w:p>
    <w:p w:rsidR="000C649C" w:rsidRPr="00267D75" w:rsidRDefault="000C649C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C649C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0F1AA7" w:rsidRPr="00267D75" w:rsidRDefault="000F1AA7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917A94" w:rsidRPr="00267D75" w:rsidRDefault="000C649C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3F2369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</w:t>
      </w:r>
    </w:p>
    <w:p w:rsidR="00917A94" w:rsidRPr="00267D75" w:rsidRDefault="00917A94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917A94" w:rsidP="00917A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</w:t>
      </w:r>
      <w:r w:rsidR="003F2369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:rsidR="000C649C" w:rsidRPr="00267D75" w:rsidRDefault="000C649C" w:rsidP="00917A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kern w:val="28"/>
          <w:sz w:val="24"/>
          <w:szCs w:val="24"/>
        </w:rPr>
        <w:t>N.º 0</w:t>
      </w:r>
      <w:r w:rsidR="003F2369" w:rsidRPr="00267D75">
        <w:rPr>
          <w:rFonts w:ascii="Times New Roman" w:hAnsi="Times New Roman" w:cs="Times New Roman"/>
          <w:b/>
          <w:kern w:val="28"/>
          <w:sz w:val="24"/>
          <w:szCs w:val="24"/>
        </w:rPr>
        <w:t>2</w:t>
      </w:r>
    </w:p>
    <w:p w:rsidR="000F1AA7" w:rsidRPr="00267D75" w:rsidRDefault="000F1AA7" w:rsidP="000C64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C649C" w:rsidRPr="00267D75" w:rsidRDefault="000F1AA7" w:rsidP="000C64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40330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0C649C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0C649C" w:rsidRPr="00267D75" w:rsidRDefault="0040330D" w:rsidP="000C64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3.º </w:t>
      </w:r>
      <w:r w:rsidR="000C649C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PERÍODO 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DE RECESSO</w:t>
      </w:r>
    </w:p>
    <w:p w:rsidR="000C649C" w:rsidRPr="00267D75" w:rsidRDefault="000C649C" w:rsidP="000C64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3.ª SESSÃO LEGISLATIVA</w:t>
      </w:r>
    </w:p>
    <w:p w:rsidR="000C649C" w:rsidRPr="00267D75" w:rsidRDefault="000C649C" w:rsidP="000C64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0C649C" w:rsidRPr="00267D75" w:rsidRDefault="000C649C" w:rsidP="000C64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F1AA7" w:rsidRPr="00267D75" w:rsidRDefault="000F1AA7" w:rsidP="000C64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C649C" w:rsidRPr="00267D75" w:rsidRDefault="000C649C" w:rsidP="000C64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566A0B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40330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18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40330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dezembro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2023</w:t>
      </w:r>
    </w:p>
    <w:p w:rsidR="000C649C" w:rsidRPr="00267D75" w:rsidRDefault="000C649C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C649C" w:rsidRPr="00267D75" w:rsidRDefault="000C649C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074D3" w:rsidRPr="00267D75" w:rsidRDefault="003F2369" w:rsidP="007074D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40330D" w:rsidRPr="00267D75">
        <w:rPr>
          <w:rFonts w:ascii="Times New Roman" w:hAnsi="Times New Roman" w:cs="Times New Roman"/>
          <w:kern w:val="28"/>
          <w:sz w:val="24"/>
          <w:szCs w:val="24"/>
        </w:rPr>
        <w:t>dezoito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40330D" w:rsidRPr="00267D75">
        <w:rPr>
          <w:rFonts w:ascii="Times New Roman" w:hAnsi="Times New Roman" w:cs="Times New Roman"/>
          <w:kern w:val="28"/>
          <w:sz w:val="24"/>
          <w:szCs w:val="24"/>
        </w:rPr>
        <w:t>dezembro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D2255" w:rsidRPr="00267D7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40330D" w:rsidRPr="00267D75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9A28B3">
        <w:rPr>
          <w:rFonts w:ascii="Times New Roman" w:hAnsi="Times New Roman" w:cs="Times New Roman"/>
          <w:kern w:val="28"/>
          <w:sz w:val="24"/>
          <w:szCs w:val="24"/>
        </w:rPr>
        <w:t>vinte e três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Ecesar Pintos, da Câmara Municipal de Vereadores de Aceguá, o Senhor Presidente, Vereador Anderson Barcelos Corrêa-MDB, após verificar a existência de número legal deu por a</w:t>
      </w:r>
      <w:r w:rsidR="00566A0B" w:rsidRPr="00267D75">
        <w:rPr>
          <w:rFonts w:ascii="Times New Roman" w:hAnsi="Times New Roman" w:cs="Times New Roman"/>
          <w:kern w:val="28"/>
          <w:sz w:val="24"/>
          <w:szCs w:val="24"/>
        </w:rPr>
        <w:t>berta a Sessão, solicitando ao 1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>.º Secretário, Vereador</w:t>
      </w:r>
      <w:r w:rsidR="00566A0B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A28B3" w:rsidRPr="00267D75">
        <w:rPr>
          <w:rFonts w:ascii="Times New Roman" w:hAnsi="Times New Roman" w:cs="Times New Roman"/>
          <w:kern w:val="28"/>
          <w:sz w:val="24"/>
          <w:szCs w:val="24"/>
        </w:rPr>
        <w:t>Júlio César Lemos</w:t>
      </w:r>
      <w:r w:rsidR="009A28B3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presentes, ainda, pelo </w:t>
      </w:r>
      <w:r w:rsidR="00566A0B" w:rsidRPr="00267D75">
        <w:rPr>
          <w:rFonts w:ascii="Times New Roman" w:hAnsi="Times New Roman" w:cs="Times New Roman"/>
          <w:kern w:val="28"/>
          <w:sz w:val="24"/>
          <w:szCs w:val="24"/>
        </w:rPr>
        <w:t>MDB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: Renato Souza da Silva; pelo PP: Helmut Kröker; pelo PSD: Rafaela Villamil </w:t>
      </w:r>
      <w:r w:rsidR="00AD2255" w:rsidRPr="00267D75">
        <w:rPr>
          <w:rFonts w:ascii="Times New Roman" w:hAnsi="Times New Roman" w:cs="Times New Roman"/>
          <w:kern w:val="28"/>
          <w:sz w:val="24"/>
          <w:szCs w:val="24"/>
        </w:rPr>
        <w:t>Ribeiro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; pelo PTB: Jair Ardenchy e Pedro Morvan Ferrugem de Blanco; pelo PSDB: </w:t>
      </w:r>
      <w:r w:rsidR="009A28B3" w:rsidRPr="00267D75">
        <w:rPr>
          <w:rFonts w:ascii="Times New Roman" w:hAnsi="Times New Roman" w:cs="Times New Roman"/>
          <w:kern w:val="28"/>
          <w:sz w:val="24"/>
          <w:szCs w:val="24"/>
        </w:rPr>
        <w:t>Émerson Vidal Ferreira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. Na sequência, o Presidente, havendo número legal, deu por aberta a </w:t>
      </w:r>
      <w:r w:rsidRPr="00267D75">
        <w:rPr>
          <w:rFonts w:ascii="Times New Roman" w:hAnsi="Times New Roman" w:cs="Times New Roman"/>
          <w:b/>
          <w:kern w:val="28"/>
          <w:sz w:val="24"/>
          <w:szCs w:val="24"/>
        </w:rPr>
        <w:t>ORDEM DO DIA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>, com a seguinte pauta:</w:t>
      </w:r>
      <w:r w:rsidR="00566A0B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DISCUSSÃO dos seguintes Projetos de Lei Ordinárias:</w:t>
      </w:r>
      <w:r w:rsidR="000C649C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553D" w:rsidRPr="00267D75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40330D" w:rsidRPr="00267D75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00553D" w:rsidRPr="00267D75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40330D" w:rsidRPr="00267D75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0F1AA7" w:rsidRPr="00267D75">
        <w:rPr>
          <w:rFonts w:ascii="Times New Roman" w:hAnsi="Times New Roman" w:cs="Times New Roman"/>
          <w:kern w:val="28"/>
          <w:sz w:val="24"/>
          <w:szCs w:val="24"/>
        </w:rPr>
        <w:t>/2023 –</w:t>
      </w:r>
      <w:r w:rsidR="0000553D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Do PODER EXECUTIVO - “</w:t>
      </w:r>
      <w:r w:rsidR="00A1730D" w:rsidRPr="00267D75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330D" w:rsidRPr="00267D75">
        <w:rPr>
          <w:rFonts w:ascii="Times New Roman" w:hAnsi="Times New Roman" w:cs="Times New Roman"/>
          <w:kern w:val="28"/>
          <w:sz w:val="24"/>
          <w:szCs w:val="24"/>
        </w:rPr>
        <w:t>utoriza abertura de crédito adicional de natureza especial no valor de R$22.695,36</w:t>
      </w:r>
      <w:r w:rsidR="0000553D" w:rsidRPr="00267D75">
        <w:rPr>
          <w:rFonts w:ascii="Times New Roman" w:hAnsi="Times New Roman" w:cs="Times New Roman"/>
          <w:kern w:val="28"/>
          <w:sz w:val="24"/>
          <w:szCs w:val="24"/>
        </w:rPr>
        <w:t xml:space="preserve">”; </w:t>
      </w:r>
      <w:r w:rsidR="000F1AA7" w:rsidRPr="00267D75">
        <w:rPr>
          <w:rFonts w:ascii="Times New Roman" w:hAnsi="Times New Roman"/>
          <w:bCs/>
          <w:sz w:val="24"/>
          <w:szCs w:val="20"/>
        </w:rPr>
        <w:t xml:space="preserve">PL n.º </w:t>
      </w:r>
      <w:r w:rsidR="00A1730D" w:rsidRPr="00267D75">
        <w:rPr>
          <w:rFonts w:ascii="Times New Roman" w:hAnsi="Times New Roman"/>
          <w:bCs/>
          <w:sz w:val="24"/>
          <w:szCs w:val="20"/>
        </w:rPr>
        <w:t>104</w:t>
      </w:r>
      <w:r w:rsidR="000F1AA7" w:rsidRPr="00267D75">
        <w:rPr>
          <w:rFonts w:ascii="Times New Roman" w:hAnsi="Times New Roman"/>
          <w:bCs/>
          <w:sz w:val="24"/>
          <w:szCs w:val="20"/>
        </w:rPr>
        <w:t xml:space="preserve">/2023 – Do </w:t>
      </w:r>
      <w:r w:rsidR="000F1AA7" w:rsidRPr="00267D75">
        <w:rPr>
          <w:rFonts w:ascii="Times New Roman" w:hAnsi="Times New Roman"/>
          <w:sz w:val="24"/>
          <w:szCs w:val="20"/>
        </w:rPr>
        <w:t xml:space="preserve">PODER EXECUTIVO - </w:t>
      </w:r>
      <w:r w:rsidR="000F1AA7" w:rsidRPr="00267D75">
        <w:rPr>
          <w:rFonts w:ascii="Times New Roman" w:hAnsi="Times New Roman" w:cs="Segoe UI"/>
          <w:sz w:val="24"/>
          <w:shd w:val="clear" w:color="auto" w:fill="FFFFFF"/>
        </w:rPr>
        <w:t>"</w:t>
      </w:r>
      <w:r w:rsidR="00A1730D" w:rsidRPr="00267D75">
        <w:rPr>
          <w:rFonts w:ascii="Times New Roman" w:hAnsi="Times New Roman" w:cs="Segoe UI"/>
          <w:sz w:val="24"/>
          <w:shd w:val="clear" w:color="auto" w:fill="FFFFFF"/>
        </w:rPr>
        <w:t>Autoriza o Poder Executivo municipal a ceder bens públicos mediante cessão de uso</w:t>
      </w:r>
      <w:r w:rsidR="000F1AA7" w:rsidRPr="00267D75">
        <w:rPr>
          <w:rFonts w:ascii="Times New Roman" w:hAnsi="Times New Roman"/>
          <w:sz w:val="24"/>
          <w:szCs w:val="20"/>
        </w:rPr>
        <w:t>”.</w:t>
      </w:r>
      <w:r w:rsidR="00A835C0" w:rsidRPr="00267D75">
        <w:rPr>
          <w:rFonts w:ascii="Times New Roman" w:hAnsi="Times New Roman"/>
          <w:sz w:val="24"/>
          <w:szCs w:val="20"/>
        </w:rPr>
        <w:t xml:space="preserve"> </w:t>
      </w:r>
      <w:r w:rsidR="007074D3" w:rsidRPr="00267D75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segunda Sessão, da qual foi lavrada a presente Ata.</w:t>
      </w:r>
    </w:p>
    <w:p w:rsidR="00213BAD" w:rsidRPr="00267D75" w:rsidRDefault="00213BAD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17A94" w:rsidRPr="00267D75" w:rsidRDefault="00917A94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17A94" w:rsidRPr="00267D75" w:rsidRDefault="00917A94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F1AA7" w:rsidRPr="00267D75" w:rsidRDefault="000F1AA7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17A94" w:rsidRPr="00267D75" w:rsidRDefault="00917A94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17A94" w:rsidRPr="00267D75" w:rsidRDefault="00917A94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13BAD" w:rsidRPr="00267D75" w:rsidRDefault="00213BAD" w:rsidP="00213B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0F1AA7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</w:t>
      </w:r>
      <w:r w:rsidR="000F1AA7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Secretário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213BAD" w:rsidRPr="00267D75" w:rsidRDefault="00213BAD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0D3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:rsidR="00080D3D" w:rsidRPr="00267D75" w:rsidRDefault="00080D3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6672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ab/>
      </w:r>
      <w:r w:rsidR="00080D3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80D3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80D3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80D3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80D3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80D3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80D3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80D3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80D3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267D75">
        <w:rPr>
          <w:rFonts w:ascii="Times New Roman" w:hAnsi="Times New Roman" w:cs="Times New Roman"/>
          <w:b/>
          <w:kern w:val="28"/>
          <w:sz w:val="24"/>
          <w:szCs w:val="24"/>
        </w:rPr>
        <w:t>N.º 03</w:t>
      </w:r>
      <w:r w:rsidRPr="00267D75">
        <w:rPr>
          <w:rFonts w:ascii="Times New Roman" w:hAnsi="Times New Roman" w:cs="Times New Roman"/>
          <w:b/>
          <w:kern w:val="28"/>
          <w:sz w:val="24"/>
          <w:szCs w:val="24"/>
        </w:rPr>
        <w:tab/>
      </w:r>
    </w:p>
    <w:p w:rsidR="00C6672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80D3D" w:rsidRPr="00267D75" w:rsidRDefault="00080D3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6672D" w:rsidRPr="00267D75" w:rsidRDefault="00A1730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4</w:t>
      </w:r>
      <w:r w:rsidR="00C6672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C6672D" w:rsidRPr="00267D75" w:rsidRDefault="00A1730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3.º </w:t>
      </w:r>
      <w:r w:rsidR="00C6672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PERÍODO 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DE RECESSO</w:t>
      </w:r>
    </w:p>
    <w:p w:rsidR="00C6672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3.ª SESSÃO LEGISLATIVA</w:t>
      </w:r>
    </w:p>
    <w:p w:rsidR="00C6672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C6672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2A23" w:rsidRPr="00267D75" w:rsidRDefault="00792A23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6672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A1730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18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A1730D"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>dezembro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2023</w:t>
      </w:r>
    </w:p>
    <w:p w:rsidR="00C6672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6672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6672D" w:rsidRPr="00267D75" w:rsidRDefault="00C6672D" w:rsidP="00C667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A1730D" w:rsidRPr="00267D75">
        <w:rPr>
          <w:rFonts w:ascii="Times New Roman" w:hAnsi="Times New Roman" w:cs="Times New Roman"/>
          <w:kern w:val="28"/>
          <w:sz w:val="24"/>
          <w:szCs w:val="24"/>
        </w:rPr>
        <w:t>dezoito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A1730D" w:rsidRPr="00267D75">
        <w:rPr>
          <w:rFonts w:ascii="Times New Roman" w:hAnsi="Times New Roman" w:cs="Times New Roman"/>
          <w:kern w:val="28"/>
          <w:sz w:val="24"/>
          <w:szCs w:val="24"/>
        </w:rPr>
        <w:t>dezembro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três, às dez horas e </w:t>
      </w:r>
      <w:r w:rsidR="009A28B3">
        <w:rPr>
          <w:rFonts w:ascii="Times New Roman" w:hAnsi="Times New Roman" w:cs="Times New Roman"/>
          <w:kern w:val="28"/>
          <w:sz w:val="24"/>
          <w:szCs w:val="24"/>
        </w:rPr>
        <w:t xml:space="preserve">vinte e cinco 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minutos, no Plenário Ecesar Pintos, da Câmara Municipal de Vereadores de Aceguá, o Senhor Presidente, Vereador Anderson Barcelos Corrêa-MDB, após verificar a existência de número legal deu por aberta a Sessão, </w:t>
      </w:r>
      <w:r w:rsidR="009A28B3">
        <w:rPr>
          <w:rFonts w:ascii="Times New Roman" w:hAnsi="Times New Roman" w:cs="Times New Roman"/>
          <w:kern w:val="28"/>
          <w:sz w:val="24"/>
          <w:szCs w:val="24"/>
        </w:rPr>
        <w:t>solicitando ao 2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.º Secretário, </w:t>
      </w:r>
      <w:r w:rsidR="009A28B3" w:rsidRPr="00267D75">
        <w:rPr>
          <w:rFonts w:ascii="Times New Roman" w:hAnsi="Times New Roman" w:cs="Times New Roman"/>
          <w:kern w:val="28"/>
          <w:sz w:val="24"/>
          <w:szCs w:val="24"/>
        </w:rPr>
        <w:t xml:space="preserve">Vereador Júlio César Lemos 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9A28B3">
        <w:rPr>
          <w:rFonts w:ascii="Times New Roman" w:hAnsi="Times New Roman" w:cs="Times New Roman"/>
          <w:kern w:val="28"/>
          <w:sz w:val="24"/>
          <w:szCs w:val="24"/>
        </w:rPr>
        <w:t>MDB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presentes, ainda, pelo MDB:  Renato Souza da Silva; pelo PP: Helmut Kröker; pelo PSD: Rafaela Villamil Ribeiro; pelo PTB: Jair Ardenchy e Pedro Morvan Ferrugem de Blanco; pelo PSDB: </w:t>
      </w:r>
      <w:r w:rsidR="009A28B3" w:rsidRPr="00267D75">
        <w:rPr>
          <w:rFonts w:ascii="Times New Roman" w:hAnsi="Times New Roman" w:cs="Times New Roman"/>
          <w:kern w:val="28"/>
          <w:sz w:val="24"/>
          <w:szCs w:val="24"/>
        </w:rPr>
        <w:t>Émerson Vidal Ferreira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. Na sequência, o Presidente, havendo número legal, deu por aberta a </w:t>
      </w:r>
      <w:r w:rsidRPr="00267D75">
        <w:rPr>
          <w:rFonts w:ascii="Times New Roman" w:hAnsi="Times New Roman" w:cs="Times New Roman"/>
          <w:b/>
          <w:kern w:val="28"/>
          <w:sz w:val="24"/>
          <w:szCs w:val="24"/>
        </w:rPr>
        <w:t>ORDEM DO DIA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, com a </w:t>
      </w:r>
      <w:r w:rsidR="00A1730D" w:rsidRPr="00267D75">
        <w:rPr>
          <w:rFonts w:ascii="Times New Roman" w:hAnsi="Times New Roman" w:cs="Times New Roman"/>
          <w:kern w:val="28"/>
          <w:sz w:val="24"/>
          <w:szCs w:val="24"/>
        </w:rPr>
        <w:t>VOTAÇÃO dos seguintes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5217" w:rsidRPr="00267D75">
        <w:rPr>
          <w:rFonts w:ascii="Times New Roman" w:hAnsi="Times New Roman" w:cs="Times New Roman"/>
          <w:kern w:val="28"/>
          <w:sz w:val="24"/>
          <w:szCs w:val="24"/>
        </w:rPr>
        <w:t>PROJETOS DE LEI ORDINÁRIAS:</w:t>
      </w:r>
      <w:r w:rsidR="008C1E01" w:rsidRPr="00267D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1730D" w:rsidRPr="00267D75">
        <w:rPr>
          <w:rFonts w:ascii="Times New Roman" w:hAnsi="Times New Roman" w:cs="Times New Roman"/>
          <w:kern w:val="28"/>
          <w:sz w:val="24"/>
          <w:szCs w:val="24"/>
        </w:rPr>
        <w:t xml:space="preserve">PL n.º 103/2023 – Do PODER EXECUTIVO - “Autoriza abertura de crédito adicional de natureza especial no valor de R$22.695,36”; </w:t>
      </w:r>
      <w:r w:rsidR="00A1730D" w:rsidRPr="00267D75">
        <w:rPr>
          <w:rFonts w:ascii="Times New Roman" w:hAnsi="Times New Roman"/>
          <w:bCs/>
          <w:sz w:val="24"/>
          <w:szCs w:val="20"/>
        </w:rPr>
        <w:t xml:space="preserve">PL n.º 104/2023 – Do </w:t>
      </w:r>
      <w:r w:rsidR="00A1730D" w:rsidRPr="00267D75">
        <w:rPr>
          <w:rFonts w:ascii="Times New Roman" w:hAnsi="Times New Roman"/>
          <w:sz w:val="24"/>
          <w:szCs w:val="20"/>
        </w:rPr>
        <w:t xml:space="preserve">PODER EXECUTIVO - </w:t>
      </w:r>
      <w:r w:rsidR="00A1730D" w:rsidRPr="00267D75">
        <w:rPr>
          <w:rFonts w:ascii="Times New Roman" w:hAnsi="Times New Roman" w:cs="Segoe UI"/>
          <w:sz w:val="24"/>
          <w:shd w:val="clear" w:color="auto" w:fill="FFFFFF"/>
        </w:rPr>
        <w:t>"Autoriza o Poder Executivo municipal a ceder bens públicos mediante cessão de uso</w:t>
      </w:r>
      <w:r w:rsidR="00A1730D" w:rsidRPr="00267D75">
        <w:rPr>
          <w:rFonts w:ascii="Times New Roman" w:hAnsi="Times New Roman"/>
          <w:sz w:val="24"/>
          <w:szCs w:val="20"/>
        </w:rPr>
        <w:t xml:space="preserve">”, aprovado de forma unânime. 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Nada mais havendo a tratar, foi encerrada a </w:t>
      </w:r>
      <w:r w:rsidR="002F5217" w:rsidRPr="00267D75">
        <w:rPr>
          <w:rFonts w:ascii="Times New Roman" w:hAnsi="Times New Roman" w:cs="Times New Roman"/>
          <w:kern w:val="28"/>
          <w:sz w:val="24"/>
          <w:szCs w:val="24"/>
        </w:rPr>
        <w:t>terceira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Sessão, da qual foi lavrada a presente Ata.</w:t>
      </w:r>
    </w:p>
    <w:p w:rsidR="00566A0B" w:rsidRPr="00267D75" w:rsidRDefault="00566A0B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0553D" w:rsidRPr="00267D75" w:rsidRDefault="0000553D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0553D" w:rsidRPr="00267D75" w:rsidRDefault="0000553D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5217" w:rsidRPr="00267D75" w:rsidRDefault="002F5217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5217" w:rsidRPr="00267D75" w:rsidRDefault="002F5217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B628F4" w:rsidRPr="00267D75" w:rsidRDefault="00B628F4" w:rsidP="00B628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67D75">
        <w:rPr>
          <w:rFonts w:ascii="Times New Roman" w:hAnsi="Times New Roman" w:cs="Times New Roman"/>
          <w:kern w:val="28"/>
          <w:sz w:val="24"/>
          <w:szCs w:val="24"/>
        </w:rPr>
        <w:t xml:space="preserve">                  Presidente                                                                            Secretário</w:t>
      </w:r>
      <w:r w:rsidRPr="00267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267D75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2F5217" w:rsidRPr="00267D75" w:rsidRDefault="002F5217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2F5217" w:rsidRPr="00267D75" w:rsidSect="0000408E">
      <w:footerReference w:type="default" r:id="rId7"/>
      <w:pgSz w:w="12240" w:h="15840"/>
      <w:pgMar w:top="1276" w:right="1467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541" w:rsidRDefault="00C02541" w:rsidP="00454FB9">
      <w:pPr>
        <w:spacing w:after="0" w:line="240" w:lineRule="auto"/>
      </w:pPr>
      <w:r>
        <w:separator/>
      </w:r>
    </w:p>
  </w:endnote>
  <w:endnote w:type="continuationSeparator" w:id="0">
    <w:p w:rsidR="00C02541" w:rsidRDefault="00C02541" w:rsidP="0045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245960"/>
      <w:docPartObj>
        <w:docPartGallery w:val="Page Numbers (Bottom of Page)"/>
        <w:docPartUnique/>
      </w:docPartObj>
    </w:sdtPr>
    <w:sdtEndPr/>
    <w:sdtContent>
      <w:p w:rsidR="00454FB9" w:rsidRDefault="00454FB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721">
          <w:rPr>
            <w:noProof/>
          </w:rPr>
          <w:t>3</w:t>
        </w:r>
        <w:r>
          <w:fldChar w:fldCharType="end"/>
        </w:r>
        <w:r w:rsidR="00B62CC7">
          <w:t>/</w:t>
        </w:r>
        <w:r w:rsidR="00A1730D">
          <w:t>3</w:t>
        </w:r>
      </w:p>
    </w:sdtContent>
  </w:sdt>
  <w:p w:rsidR="00454FB9" w:rsidRDefault="00454F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541" w:rsidRDefault="00C02541" w:rsidP="00454FB9">
      <w:pPr>
        <w:spacing w:after="0" w:line="240" w:lineRule="auto"/>
      </w:pPr>
      <w:r>
        <w:separator/>
      </w:r>
    </w:p>
  </w:footnote>
  <w:footnote w:type="continuationSeparator" w:id="0">
    <w:p w:rsidR="00C02541" w:rsidRDefault="00C02541" w:rsidP="00454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00408E"/>
    <w:rsid w:val="0000553D"/>
    <w:rsid w:val="00011EA9"/>
    <w:rsid w:val="00050CF5"/>
    <w:rsid w:val="00050E2C"/>
    <w:rsid w:val="00055771"/>
    <w:rsid w:val="00080D3D"/>
    <w:rsid w:val="0009233B"/>
    <w:rsid w:val="000B4430"/>
    <w:rsid w:val="000C649C"/>
    <w:rsid w:val="000E0E23"/>
    <w:rsid w:val="000E49B2"/>
    <w:rsid w:val="000F10DB"/>
    <w:rsid w:val="000F1AA7"/>
    <w:rsid w:val="00142087"/>
    <w:rsid w:val="00170349"/>
    <w:rsid w:val="00185A89"/>
    <w:rsid w:val="001875B3"/>
    <w:rsid w:val="00194EF6"/>
    <w:rsid w:val="00195059"/>
    <w:rsid w:val="00196324"/>
    <w:rsid w:val="001B3194"/>
    <w:rsid w:val="001B4102"/>
    <w:rsid w:val="001D4877"/>
    <w:rsid w:val="001E0847"/>
    <w:rsid w:val="00204CD5"/>
    <w:rsid w:val="00213BAD"/>
    <w:rsid w:val="00230795"/>
    <w:rsid w:val="00231145"/>
    <w:rsid w:val="00267D75"/>
    <w:rsid w:val="00275D44"/>
    <w:rsid w:val="00294224"/>
    <w:rsid w:val="002953CC"/>
    <w:rsid w:val="002B1FE3"/>
    <w:rsid w:val="002F5217"/>
    <w:rsid w:val="00320AA8"/>
    <w:rsid w:val="0036558F"/>
    <w:rsid w:val="0039463A"/>
    <w:rsid w:val="003A3EFA"/>
    <w:rsid w:val="003A7445"/>
    <w:rsid w:val="003B5D2F"/>
    <w:rsid w:val="003B7700"/>
    <w:rsid w:val="003F2369"/>
    <w:rsid w:val="0040330D"/>
    <w:rsid w:val="00415F20"/>
    <w:rsid w:val="00431166"/>
    <w:rsid w:val="00450479"/>
    <w:rsid w:val="00454FB9"/>
    <w:rsid w:val="00496E86"/>
    <w:rsid w:val="004A52E5"/>
    <w:rsid w:val="004A5966"/>
    <w:rsid w:val="004E52B3"/>
    <w:rsid w:val="00504860"/>
    <w:rsid w:val="0052346E"/>
    <w:rsid w:val="00564F2C"/>
    <w:rsid w:val="00566A0B"/>
    <w:rsid w:val="00566AD8"/>
    <w:rsid w:val="005841D9"/>
    <w:rsid w:val="005B2FC5"/>
    <w:rsid w:val="005B70B4"/>
    <w:rsid w:val="005E691F"/>
    <w:rsid w:val="006727CB"/>
    <w:rsid w:val="0067339D"/>
    <w:rsid w:val="006C14B9"/>
    <w:rsid w:val="006F273E"/>
    <w:rsid w:val="007074D3"/>
    <w:rsid w:val="00723382"/>
    <w:rsid w:val="0073156C"/>
    <w:rsid w:val="00737C35"/>
    <w:rsid w:val="00760C1A"/>
    <w:rsid w:val="00777194"/>
    <w:rsid w:val="00792A23"/>
    <w:rsid w:val="00794132"/>
    <w:rsid w:val="00794B4B"/>
    <w:rsid w:val="007962A2"/>
    <w:rsid w:val="007C5DA0"/>
    <w:rsid w:val="007F32B3"/>
    <w:rsid w:val="00801294"/>
    <w:rsid w:val="00814ABD"/>
    <w:rsid w:val="00854B16"/>
    <w:rsid w:val="008B2721"/>
    <w:rsid w:val="008B33F3"/>
    <w:rsid w:val="008C0006"/>
    <w:rsid w:val="008C1E01"/>
    <w:rsid w:val="008D6DD2"/>
    <w:rsid w:val="00917A94"/>
    <w:rsid w:val="00966CC5"/>
    <w:rsid w:val="00980924"/>
    <w:rsid w:val="00994E19"/>
    <w:rsid w:val="009A28B3"/>
    <w:rsid w:val="009E7911"/>
    <w:rsid w:val="009F432E"/>
    <w:rsid w:val="00A1730D"/>
    <w:rsid w:val="00A51503"/>
    <w:rsid w:val="00A524F9"/>
    <w:rsid w:val="00A72167"/>
    <w:rsid w:val="00A835C0"/>
    <w:rsid w:val="00AB01E1"/>
    <w:rsid w:val="00AC646E"/>
    <w:rsid w:val="00AD2255"/>
    <w:rsid w:val="00B063C3"/>
    <w:rsid w:val="00B11F12"/>
    <w:rsid w:val="00B44F5B"/>
    <w:rsid w:val="00B475C3"/>
    <w:rsid w:val="00B57D9B"/>
    <w:rsid w:val="00B6049F"/>
    <w:rsid w:val="00B628F4"/>
    <w:rsid w:val="00B62CC7"/>
    <w:rsid w:val="00B66992"/>
    <w:rsid w:val="00B971EE"/>
    <w:rsid w:val="00BE1060"/>
    <w:rsid w:val="00BF1797"/>
    <w:rsid w:val="00BF542C"/>
    <w:rsid w:val="00BF5C65"/>
    <w:rsid w:val="00C02541"/>
    <w:rsid w:val="00C2475F"/>
    <w:rsid w:val="00C4590C"/>
    <w:rsid w:val="00C53C7D"/>
    <w:rsid w:val="00C60781"/>
    <w:rsid w:val="00C6672D"/>
    <w:rsid w:val="00C9284C"/>
    <w:rsid w:val="00CB3DC7"/>
    <w:rsid w:val="00CD4D13"/>
    <w:rsid w:val="00CE1274"/>
    <w:rsid w:val="00D00611"/>
    <w:rsid w:val="00D16452"/>
    <w:rsid w:val="00D17D80"/>
    <w:rsid w:val="00D30D85"/>
    <w:rsid w:val="00D617D2"/>
    <w:rsid w:val="00D62BA7"/>
    <w:rsid w:val="00D92FB4"/>
    <w:rsid w:val="00DB1E80"/>
    <w:rsid w:val="00DC6026"/>
    <w:rsid w:val="00DD2BE1"/>
    <w:rsid w:val="00E13DE7"/>
    <w:rsid w:val="00E40FE9"/>
    <w:rsid w:val="00E869A8"/>
    <w:rsid w:val="00EA3BA9"/>
    <w:rsid w:val="00EC525B"/>
    <w:rsid w:val="00EF773F"/>
    <w:rsid w:val="00F16241"/>
    <w:rsid w:val="00F22B28"/>
    <w:rsid w:val="00F31704"/>
    <w:rsid w:val="00F354AF"/>
    <w:rsid w:val="00F35C6A"/>
    <w:rsid w:val="00F404A7"/>
    <w:rsid w:val="00F52D98"/>
    <w:rsid w:val="00FB65C6"/>
    <w:rsid w:val="00FD1867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FB9"/>
  </w:style>
  <w:style w:type="paragraph" w:styleId="Rodap">
    <w:name w:val="footer"/>
    <w:basedOn w:val="Normal"/>
    <w:link w:val="Rodap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FB9"/>
  </w:style>
  <w:style w:type="paragraph" w:styleId="Textodebalo">
    <w:name w:val="Balloon Text"/>
    <w:basedOn w:val="Normal"/>
    <w:link w:val="TextodebaloChar"/>
    <w:uiPriority w:val="99"/>
    <w:semiHidden/>
    <w:unhideWhenUsed/>
    <w:rsid w:val="0039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6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8776-53A3-414D-A308-03AA1B29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Câmara-2</cp:lastModifiedBy>
  <cp:revision>9</cp:revision>
  <cp:lastPrinted>2023-12-14T14:01:00Z</cp:lastPrinted>
  <dcterms:created xsi:type="dcterms:W3CDTF">2023-12-14T13:09:00Z</dcterms:created>
  <dcterms:modified xsi:type="dcterms:W3CDTF">2023-12-18T17:04:00Z</dcterms:modified>
</cp:coreProperties>
</file>