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82F9" w14:textId="77777777" w:rsidR="004E5669" w:rsidRDefault="004E5669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30BA49BB" w14:textId="77777777" w:rsidR="007F55ED" w:rsidRDefault="007F55ED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42F20524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C956E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510A8FB" w14:textId="56D47A04" w:rsidR="005E027F" w:rsidRDefault="005E027F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75AB67C4" w14:textId="77777777" w:rsidR="007F55ED" w:rsidRDefault="007F55ED" w:rsidP="00ED1D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DF79EC5" w14:textId="2092E6D6" w:rsidR="00E5151C" w:rsidRDefault="005E027F" w:rsidP="008846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Aceguá, </w:t>
      </w:r>
      <w:r w:rsidR="00B1608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C956E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4BB8CC6E" w14:textId="77777777" w:rsidR="007F55ED" w:rsidRDefault="007F55ED" w:rsidP="008846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202B670" w14:textId="77777777" w:rsidR="00884612" w:rsidRPr="00ED1D85" w:rsidRDefault="00884612" w:rsidP="008846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A8B0FD4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>vinte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e sete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A5F53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es Helmut Kröker-PP, 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 xml:space="preserve">Vice-Presidente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Presidente da Mesa Diretora, Vereador Anderson Barcelos Corrêa-MDB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>, além do Vereador Pedro de Blanco-P</w:t>
      </w:r>
      <w:r w:rsidR="003525B6">
        <w:rPr>
          <w:rFonts w:ascii="Times New Roman" w:hAnsi="Times New Roman" w:cs="Times New Roman"/>
          <w:kern w:val="28"/>
          <w:sz w:val="24"/>
          <w:szCs w:val="24"/>
        </w:rPr>
        <w:t>TB</w:t>
      </w:r>
      <w:r w:rsidR="003631D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De imediato, a Presidente solicitou a leitura da Ata da reunião anterior, que após discussão, foi aprovada por unanimidade.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 xml:space="preserve">pauta da reunião sendo: </w:t>
      </w:r>
      <w:r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0132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>00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257E6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R$1.000.000,00”.</w:t>
      </w:r>
      <w:r w:rsidR="00C462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F55ED">
        <w:rPr>
          <w:rFonts w:ascii="Times New Roman" w:hAnsi="Times New Roman" w:cs="Times New Roman"/>
          <w:kern w:val="28"/>
          <w:sz w:val="24"/>
          <w:szCs w:val="24"/>
        </w:rPr>
        <w:t xml:space="preserve">O referido projeto continua interrompido, na Comissão, aguardando o atendimento das solicitações encaminhadas ao Poder Executivo, conforme requerimentos protocolados sob n.ºs: 155 e 156/2023.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D1DB716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87661D" w14:textId="77777777" w:rsidR="007F55ED" w:rsidRDefault="007F55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4652B51" w14:textId="77777777" w:rsidR="007F55ED" w:rsidRDefault="007F55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83BB8E4" w14:textId="77777777" w:rsidR="007F55ED" w:rsidRDefault="007F55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6543A5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84586AC" w:rsidR="00F437E6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5028A10D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2F09B0EF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1A33C217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5B90C99F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28DB93C2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0BFC021F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7B250891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1B35BC94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2009BE71" w14:textId="0174B33C" w:rsidR="00F437E6" w:rsidRDefault="00F437E6" w:rsidP="00F437E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B1FA01" w14:textId="77777777" w:rsidR="00F437E6" w:rsidRP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750CC010" w14:textId="11D0C624" w:rsidR="00F437E6" w:rsidRDefault="00F437E6" w:rsidP="00F437E6">
      <w:pPr>
        <w:rPr>
          <w:rFonts w:ascii="Times New Roman" w:hAnsi="Times New Roman" w:cs="Times New Roman"/>
          <w:sz w:val="20"/>
          <w:szCs w:val="20"/>
        </w:rPr>
      </w:pPr>
    </w:p>
    <w:p w14:paraId="114E1B63" w14:textId="77777777" w:rsidR="00F437E6" w:rsidRPr="00F437E6" w:rsidRDefault="00F437E6" w:rsidP="00F437E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437E6" w:rsidRPr="00F437E6" w:rsidSect="00E5151C">
      <w:footerReference w:type="default" r:id="rId8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50C3F" w14:textId="77777777" w:rsidR="00F05DC7" w:rsidRDefault="00F05DC7" w:rsidP="00D44DEF">
      <w:pPr>
        <w:spacing w:after="0" w:line="240" w:lineRule="auto"/>
      </w:pPr>
      <w:r>
        <w:separator/>
      </w:r>
    </w:p>
  </w:endnote>
  <w:endnote w:type="continuationSeparator" w:id="0">
    <w:p w14:paraId="775AA0EC" w14:textId="77777777" w:rsidR="00F05DC7" w:rsidRDefault="00F05DC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9189"/>
      <w:docPartObj>
        <w:docPartGallery w:val="Page Numbers (Bottom of Page)"/>
        <w:docPartUnique/>
      </w:docPartObj>
    </w:sdtPr>
    <w:sdtEndPr/>
    <w:sdtContent>
      <w:p w14:paraId="39C912FE" w14:textId="6A4F64A9" w:rsidR="00F437E6" w:rsidRDefault="00F437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14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8B112" w14:textId="77777777" w:rsidR="00F05DC7" w:rsidRDefault="00F05DC7" w:rsidP="00D44DEF">
      <w:pPr>
        <w:spacing w:after="0" w:line="240" w:lineRule="auto"/>
      </w:pPr>
      <w:r>
        <w:separator/>
      </w:r>
    </w:p>
  </w:footnote>
  <w:footnote w:type="continuationSeparator" w:id="0">
    <w:p w14:paraId="3FA63F7C" w14:textId="77777777" w:rsidR="00F05DC7" w:rsidRDefault="00F05DC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4C2"/>
    <w:rsid w:val="000F25DB"/>
    <w:rsid w:val="000F5339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70B0"/>
    <w:rsid w:val="0024073E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812FB"/>
    <w:rsid w:val="00383A7F"/>
    <w:rsid w:val="00383EBA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51BD"/>
    <w:rsid w:val="00401327"/>
    <w:rsid w:val="00401D2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09AF"/>
    <w:rsid w:val="004A13C4"/>
    <w:rsid w:val="004A2A40"/>
    <w:rsid w:val="004A3CC7"/>
    <w:rsid w:val="004A45F7"/>
    <w:rsid w:val="004A5F53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4029"/>
    <w:rsid w:val="0051751F"/>
    <w:rsid w:val="00521228"/>
    <w:rsid w:val="0052426B"/>
    <w:rsid w:val="005247BB"/>
    <w:rsid w:val="00534EA6"/>
    <w:rsid w:val="00534F5D"/>
    <w:rsid w:val="00537855"/>
    <w:rsid w:val="00537FAD"/>
    <w:rsid w:val="00545082"/>
    <w:rsid w:val="00550C3B"/>
    <w:rsid w:val="00552BA5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C7D45"/>
    <w:rsid w:val="007D4ED3"/>
    <w:rsid w:val="007E01F2"/>
    <w:rsid w:val="007E0D1B"/>
    <w:rsid w:val="007E124A"/>
    <w:rsid w:val="007E2133"/>
    <w:rsid w:val="007E23FF"/>
    <w:rsid w:val="007E66EB"/>
    <w:rsid w:val="007F05B7"/>
    <w:rsid w:val="007F0C62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3EAF"/>
    <w:rsid w:val="00874780"/>
    <w:rsid w:val="00884612"/>
    <w:rsid w:val="00884C88"/>
    <w:rsid w:val="0089635E"/>
    <w:rsid w:val="008A497A"/>
    <w:rsid w:val="008A7681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46BC"/>
    <w:rsid w:val="0094696B"/>
    <w:rsid w:val="00946F2D"/>
    <w:rsid w:val="00961146"/>
    <w:rsid w:val="009658F4"/>
    <w:rsid w:val="00973546"/>
    <w:rsid w:val="009802E8"/>
    <w:rsid w:val="009A6BAB"/>
    <w:rsid w:val="009B1AB1"/>
    <w:rsid w:val="009B4241"/>
    <w:rsid w:val="009B6385"/>
    <w:rsid w:val="009B7043"/>
    <w:rsid w:val="009B76D0"/>
    <w:rsid w:val="009C060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377E8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91866"/>
    <w:rsid w:val="00C956EC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5FEA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5DC7"/>
    <w:rsid w:val="00F07449"/>
    <w:rsid w:val="00F07739"/>
    <w:rsid w:val="00F07A32"/>
    <w:rsid w:val="00F1262F"/>
    <w:rsid w:val="00F130A9"/>
    <w:rsid w:val="00F15038"/>
    <w:rsid w:val="00F365E6"/>
    <w:rsid w:val="00F4036F"/>
    <w:rsid w:val="00F437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3F0B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DAC6-EEF4-4D56-AE90-CC6DFC68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2023-04-03T14:02:00Z</cp:lastPrinted>
  <dcterms:created xsi:type="dcterms:W3CDTF">2023-03-28T15:45:00Z</dcterms:created>
  <dcterms:modified xsi:type="dcterms:W3CDTF">2023-04-03T16:10:00Z</dcterms:modified>
</cp:coreProperties>
</file>