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ED8DB07" w14:textId="77777777" w:rsidR="002A0AEE" w:rsidRDefault="002A0AEE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3F72D30C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C50FE4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C26055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5195243E" w:rsidR="005E027F" w:rsidRPr="007D7F5E" w:rsidRDefault="00C2605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F23F76C" w14:textId="0CA49ACC" w:rsidR="00097A11" w:rsidRDefault="00BE6B38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6A0C99ED" w14:textId="77777777" w:rsidR="009D40B0" w:rsidRPr="007D7F5E" w:rsidRDefault="009D40B0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1D7B3D0" w14:textId="1B3433CA" w:rsidR="00097A11" w:rsidRDefault="005E027F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32278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E71A04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7D1AA5">
        <w:rPr>
          <w:rFonts w:ascii="Times New Roman" w:hAnsi="Times New Roman" w:cs="Times New Roman"/>
          <w:b/>
          <w:bCs/>
          <w:kern w:val="28"/>
          <w:sz w:val="24"/>
          <w:szCs w:val="24"/>
        </w:rPr>
        <w:t>març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</w:t>
      </w:r>
      <w:r w:rsidR="00962427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07A0273" w14:textId="77777777" w:rsidR="009D40B0" w:rsidRPr="00F87A72" w:rsidRDefault="009D40B0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0CF3FD26" w14:textId="256B8604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E71A04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març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7B3B3D">
        <w:rPr>
          <w:rFonts w:ascii="Times New Roman" w:hAnsi="Times New Roman" w:cs="Times New Roman"/>
          <w:kern w:val="28"/>
          <w:sz w:val="24"/>
          <w:szCs w:val="24"/>
        </w:rPr>
        <w:t>um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e com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presença 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dos demais integrantes,</w:t>
      </w:r>
      <w:r w:rsidR="00F80C88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</w:t>
      </w:r>
      <w:r w:rsidR="00E92B50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3B3D">
        <w:rPr>
          <w:rFonts w:ascii="Times New Roman" w:hAnsi="Times New Roman" w:cs="Times New Roman"/>
          <w:kern w:val="28"/>
          <w:sz w:val="24"/>
          <w:szCs w:val="24"/>
        </w:rPr>
        <w:t xml:space="preserve">A reunião, contou ainda, com a presença por livre iniciativa, dos Secretários Municipais de Administração e Fazenda, </w:t>
      </w:r>
      <w:proofErr w:type="spellStart"/>
      <w:r w:rsidR="007B3B3D">
        <w:rPr>
          <w:rFonts w:ascii="Times New Roman" w:hAnsi="Times New Roman" w:cs="Times New Roman"/>
          <w:kern w:val="28"/>
          <w:sz w:val="24"/>
          <w:szCs w:val="24"/>
        </w:rPr>
        <w:t>Tirso</w:t>
      </w:r>
      <w:proofErr w:type="spellEnd"/>
      <w:r w:rsidR="007B3B3D">
        <w:rPr>
          <w:rFonts w:ascii="Times New Roman" w:hAnsi="Times New Roman" w:cs="Times New Roman"/>
          <w:kern w:val="28"/>
          <w:sz w:val="24"/>
          <w:szCs w:val="24"/>
        </w:rPr>
        <w:t xml:space="preserve"> Soares </w:t>
      </w:r>
      <w:proofErr w:type="spellStart"/>
      <w:r w:rsidR="007B3B3D">
        <w:rPr>
          <w:rFonts w:ascii="Times New Roman" w:hAnsi="Times New Roman" w:cs="Times New Roman"/>
          <w:kern w:val="28"/>
          <w:sz w:val="24"/>
          <w:szCs w:val="24"/>
        </w:rPr>
        <w:t>Delabary</w:t>
      </w:r>
      <w:proofErr w:type="spellEnd"/>
      <w:r w:rsidR="007B3B3D">
        <w:rPr>
          <w:rFonts w:ascii="Times New Roman" w:hAnsi="Times New Roman" w:cs="Times New Roman"/>
          <w:kern w:val="28"/>
          <w:sz w:val="24"/>
          <w:szCs w:val="24"/>
        </w:rPr>
        <w:t xml:space="preserve">, da Saúde e Assistência Social, Maurício Porto, além do Procurador Jurídico, Alex </w:t>
      </w:r>
      <w:proofErr w:type="spellStart"/>
      <w:r w:rsidR="007B3B3D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B3B3D">
        <w:rPr>
          <w:rFonts w:ascii="Times New Roman" w:hAnsi="Times New Roman" w:cs="Times New Roman"/>
          <w:kern w:val="28"/>
          <w:sz w:val="24"/>
          <w:szCs w:val="24"/>
        </w:rPr>
        <w:t xml:space="preserve"> de Los Santos.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F9144C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procedeu a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 xml:space="preserve">leitura da Ata da reunião anterior, que após discussão e votação foi aprovada por unanimidade. Prosseguindo,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7B3B3D">
        <w:rPr>
          <w:rFonts w:ascii="Times New Roman" w:hAnsi="Times New Roman" w:cs="Times New Roman"/>
          <w:kern w:val="28"/>
          <w:sz w:val="24"/>
          <w:szCs w:val="24"/>
        </w:rPr>
        <w:t xml:space="preserve"> concede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7B3B3D">
        <w:rPr>
          <w:rFonts w:ascii="Times New Roman" w:hAnsi="Times New Roman" w:cs="Times New Roman"/>
          <w:kern w:val="28"/>
          <w:sz w:val="24"/>
          <w:szCs w:val="24"/>
        </w:rPr>
        <w:t xml:space="preserve"> espaço aos representantes do Poder Executivo, para suas considerações sobre</w:t>
      </w:r>
      <w:r w:rsidR="00D16D7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3B3D">
        <w:rPr>
          <w:rFonts w:ascii="Times New Roman" w:hAnsi="Times New Roman" w:cs="Times New Roman"/>
          <w:kern w:val="28"/>
          <w:sz w:val="24"/>
          <w:szCs w:val="24"/>
        </w:rPr>
        <w:t>o PL n.º 01</w:t>
      </w:r>
      <w:r w:rsidR="00D16D72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7B3B3D">
        <w:rPr>
          <w:rFonts w:ascii="Times New Roman" w:hAnsi="Times New Roman" w:cs="Times New Roman"/>
          <w:kern w:val="28"/>
          <w:sz w:val="24"/>
          <w:szCs w:val="24"/>
        </w:rPr>
        <w:t>/2026</w:t>
      </w:r>
      <w:r w:rsidR="00D16D7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“Concede a reposição inflacionária aos subsídios do Prefeito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>, Vice-Prefeit</w:t>
      </w:r>
      <w:r w:rsidR="00A6643D">
        <w:rPr>
          <w:rFonts w:ascii="Times New Roman" w:hAnsi="Times New Roman" w:cs="Times New Roman"/>
          <w:kern w:val="28"/>
          <w:sz w:val="24"/>
          <w:szCs w:val="24"/>
        </w:rPr>
        <w:t>o,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 xml:space="preserve"> Secretários Municipais, </w:t>
      </w:r>
      <w:r w:rsidR="00D16D72">
        <w:rPr>
          <w:rFonts w:ascii="Times New Roman" w:hAnsi="Times New Roman" w:cs="Times New Roman"/>
          <w:kern w:val="28"/>
          <w:sz w:val="24"/>
          <w:szCs w:val="24"/>
        </w:rPr>
        <w:t xml:space="preserve">em apreciação na Comissão. Após detalhada exposição sobre o Projeto, o Vereador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 xml:space="preserve">Relator, </w:t>
      </w:r>
      <w:r w:rsidR="00D16D72">
        <w:rPr>
          <w:rFonts w:ascii="Times New Roman" w:hAnsi="Times New Roman" w:cs="Times New Roman"/>
          <w:kern w:val="28"/>
          <w:sz w:val="24"/>
          <w:szCs w:val="24"/>
        </w:rPr>
        <w:t xml:space="preserve">Renato Souza da Silva, solicitou a utilização de prazo regimental.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</w:t>
      </w:r>
      <w:r w:rsidR="00A6643D">
        <w:rPr>
          <w:rFonts w:ascii="Times New Roman" w:hAnsi="Times New Roman" w:cs="Times New Roman"/>
          <w:kern w:val="28"/>
          <w:sz w:val="24"/>
          <w:szCs w:val="24"/>
        </w:rPr>
        <w:t>o restante d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 xml:space="preserve"> pauta,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>da reunião, sendo: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20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“Altera o coeficiente do nível básico de carreira do magistério”. 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Relator.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Ato contínuo, a Comissão exarou a REDAÇÃO FINAL sobre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 xml:space="preserve">: a) PROJETO DE LEI: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PL n.º 09</w:t>
      </w:r>
      <w:r w:rsidR="004049FF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/2025 – Do PODER EXECUTIVO – “Autoriza abertura de crédito adicional de natureza especial no valor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 xml:space="preserve"> de R$150.000,00”; b) PROJETO DE RESOLUÇÃO: PR n.º 001/2026 – Da MESA DIRETORA – “Altera o Art. 3.º da Resolução n.º 083/202</w:t>
      </w:r>
      <w:r w:rsidR="00176CA2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Fo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Relator, o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Júlio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para o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020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 xml:space="preserve">/2026.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1A1AA4" w14:textId="77777777" w:rsidR="00097A11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ECBE5B3" w14:textId="77777777" w:rsidR="00F9144C" w:rsidRDefault="00F9144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F37D1E2" w14:textId="77777777" w:rsidR="00F9144C" w:rsidRDefault="00F9144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7F7307" w14:textId="77777777" w:rsidR="00823B52" w:rsidRDefault="00823B52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46CC00A" w:rsidR="00314CED" w:rsidRPr="00823B52" w:rsidRDefault="00823B52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823B52" w:rsidSect="00F34417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197DB" w14:textId="77777777" w:rsidR="008E4231" w:rsidRDefault="008E4231" w:rsidP="00D44DEF">
      <w:pPr>
        <w:spacing w:after="0" w:line="240" w:lineRule="auto"/>
      </w:pPr>
      <w:r>
        <w:separator/>
      </w:r>
    </w:p>
  </w:endnote>
  <w:endnote w:type="continuationSeparator" w:id="0">
    <w:p w14:paraId="2D47291E" w14:textId="77777777" w:rsidR="008E4231" w:rsidRDefault="008E423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0B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6B5A3" w14:textId="77777777" w:rsidR="008E4231" w:rsidRDefault="008E4231" w:rsidP="00D44DEF">
      <w:pPr>
        <w:spacing w:after="0" w:line="240" w:lineRule="auto"/>
      </w:pPr>
      <w:r>
        <w:separator/>
      </w:r>
    </w:p>
  </w:footnote>
  <w:footnote w:type="continuationSeparator" w:id="0">
    <w:p w14:paraId="7459A1E7" w14:textId="77777777" w:rsidR="008E4231" w:rsidRDefault="008E4231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42E34"/>
    <w:rsid w:val="00056927"/>
    <w:rsid w:val="00065E07"/>
    <w:rsid w:val="00074AE3"/>
    <w:rsid w:val="0008644B"/>
    <w:rsid w:val="000912EA"/>
    <w:rsid w:val="00093511"/>
    <w:rsid w:val="000961BE"/>
    <w:rsid w:val="00097A11"/>
    <w:rsid w:val="000A6454"/>
    <w:rsid w:val="000B305B"/>
    <w:rsid w:val="000C29CB"/>
    <w:rsid w:val="000D72B0"/>
    <w:rsid w:val="000D7898"/>
    <w:rsid w:val="000E16C8"/>
    <w:rsid w:val="000E69C0"/>
    <w:rsid w:val="000F25DB"/>
    <w:rsid w:val="000F5339"/>
    <w:rsid w:val="001002F5"/>
    <w:rsid w:val="0012137E"/>
    <w:rsid w:val="00126355"/>
    <w:rsid w:val="00127BF8"/>
    <w:rsid w:val="00130D17"/>
    <w:rsid w:val="00131DC1"/>
    <w:rsid w:val="00132278"/>
    <w:rsid w:val="00133C5B"/>
    <w:rsid w:val="00137CE5"/>
    <w:rsid w:val="00153D97"/>
    <w:rsid w:val="001551EB"/>
    <w:rsid w:val="00160A07"/>
    <w:rsid w:val="00172364"/>
    <w:rsid w:val="00176CA2"/>
    <w:rsid w:val="00180136"/>
    <w:rsid w:val="00186343"/>
    <w:rsid w:val="00195628"/>
    <w:rsid w:val="00195CD6"/>
    <w:rsid w:val="001A1BB6"/>
    <w:rsid w:val="001A2091"/>
    <w:rsid w:val="001A34E3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3C11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76E32"/>
    <w:rsid w:val="002860BA"/>
    <w:rsid w:val="002A0AEE"/>
    <w:rsid w:val="002B15F6"/>
    <w:rsid w:val="002B4FF3"/>
    <w:rsid w:val="002C486A"/>
    <w:rsid w:val="002C5060"/>
    <w:rsid w:val="002D109F"/>
    <w:rsid w:val="002E1A2A"/>
    <w:rsid w:val="002E27F5"/>
    <w:rsid w:val="002E7EBD"/>
    <w:rsid w:val="00311073"/>
    <w:rsid w:val="00313178"/>
    <w:rsid w:val="00314CED"/>
    <w:rsid w:val="003162C0"/>
    <w:rsid w:val="00317D38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1EFB"/>
    <w:rsid w:val="003E5142"/>
    <w:rsid w:val="003E7C8A"/>
    <w:rsid w:val="003F26AD"/>
    <w:rsid w:val="003F51BD"/>
    <w:rsid w:val="00400E0C"/>
    <w:rsid w:val="004049F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3D7F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5791"/>
    <w:rsid w:val="0051751F"/>
    <w:rsid w:val="00521228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E73EE"/>
    <w:rsid w:val="005F32F7"/>
    <w:rsid w:val="005F6799"/>
    <w:rsid w:val="005F7FE7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94EA9"/>
    <w:rsid w:val="006A04C3"/>
    <w:rsid w:val="006A0EEC"/>
    <w:rsid w:val="006A511D"/>
    <w:rsid w:val="006C4153"/>
    <w:rsid w:val="006D5EEF"/>
    <w:rsid w:val="006F0D1D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B3B3D"/>
    <w:rsid w:val="007C7ABD"/>
    <w:rsid w:val="007D1AA5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23B52"/>
    <w:rsid w:val="008324DF"/>
    <w:rsid w:val="00840B32"/>
    <w:rsid w:val="008436AC"/>
    <w:rsid w:val="00846174"/>
    <w:rsid w:val="008505E9"/>
    <w:rsid w:val="0085164C"/>
    <w:rsid w:val="00861C9C"/>
    <w:rsid w:val="00863D72"/>
    <w:rsid w:val="00866E21"/>
    <w:rsid w:val="00884196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231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46F45"/>
    <w:rsid w:val="00962427"/>
    <w:rsid w:val="009658F4"/>
    <w:rsid w:val="00973546"/>
    <w:rsid w:val="00973D74"/>
    <w:rsid w:val="009802E8"/>
    <w:rsid w:val="009A6BAB"/>
    <w:rsid w:val="009B4241"/>
    <w:rsid w:val="009B6385"/>
    <w:rsid w:val="009B7043"/>
    <w:rsid w:val="009B76D0"/>
    <w:rsid w:val="009C31CF"/>
    <w:rsid w:val="009C435D"/>
    <w:rsid w:val="009C6517"/>
    <w:rsid w:val="009D40B0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643D"/>
    <w:rsid w:val="00A67E31"/>
    <w:rsid w:val="00A748F4"/>
    <w:rsid w:val="00A75AC2"/>
    <w:rsid w:val="00A806C8"/>
    <w:rsid w:val="00A903AB"/>
    <w:rsid w:val="00A95683"/>
    <w:rsid w:val="00AA103F"/>
    <w:rsid w:val="00AA1E5A"/>
    <w:rsid w:val="00AA2F6F"/>
    <w:rsid w:val="00AA6F86"/>
    <w:rsid w:val="00AB1494"/>
    <w:rsid w:val="00AB58DA"/>
    <w:rsid w:val="00AC3FE8"/>
    <w:rsid w:val="00AC7863"/>
    <w:rsid w:val="00AC7AFC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4B5D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5CEF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6055"/>
    <w:rsid w:val="00C30AB4"/>
    <w:rsid w:val="00C335DC"/>
    <w:rsid w:val="00C40349"/>
    <w:rsid w:val="00C41CAE"/>
    <w:rsid w:val="00C433E8"/>
    <w:rsid w:val="00C5060B"/>
    <w:rsid w:val="00C50FE4"/>
    <w:rsid w:val="00C516D9"/>
    <w:rsid w:val="00C57CC7"/>
    <w:rsid w:val="00C63F4A"/>
    <w:rsid w:val="00C65107"/>
    <w:rsid w:val="00C65E8B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B3814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349F"/>
    <w:rsid w:val="00D11C4C"/>
    <w:rsid w:val="00D16D72"/>
    <w:rsid w:val="00D20325"/>
    <w:rsid w:val="00D20670"/>
    <w:rsid w:val="00D242DE"/>
    <w:rsid w:val="00D27370"/>
    <w:rsid w:val="00D33EE9"/>
    <w:rsid w:val="00D34967"/>
    <w:rsid w:val="00D35C0C"/>
    <w:rsid w:val="00D37A15"/>
    <w:rsid w:val="00D37E6E"/>
    <w:rsid w:val="00D411B8"/>
    <w:rsid w:val="00D414D6"/>
    <w:rsid w:val="00D4229F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078FC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1A04"/>
    <w:rsid w:val="00E766A0"/>
    <w:rsid w:val="00E8190A"/>
    <w:rsid w:val="00E91010"/>
    <w:rsid w:val="00E92B5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4417"/>
    <w:rsid w:val="00F365E6"/>
    <w:rsid w:val="00F4507F"/>
    <w:rsid w:val="00F46876"/>
    <w:rsid w:val="00F5150B"/>
    <w:rsid w:val="00F637E7"/>
    <w:rsid w:val="00F6598D"/>
    <w:rsid w:val="00F67C61"/>
    <w:rsid w:val="00F70652"/>
    <w:rsid w:val="00F74F57"/>
    <w:rsid w:val="00F80C88"/>
    <w:rsid w:val="00F81512"/>
    <w:rsid w:val="00F83AFF"/>
    <w:rsid w:val="00F85763"/>
    <w:rsid w:val="00F86CE7"/>
    <w:rsid w:val="00F87A72"/>
    <w:rsid w:val="00F90CC5"/>
    <w:rsid w:val="00F9144C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9D41-54A4-45EE-90E6-F7A46EE6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9</cp:revision>
  <cp:lastPrinted>2026-03-31T16:52:00Z</cp:lastPrinted>
  <dcterms:created xsi:type="dcterms:W3CDTF">2026-03-31T16:02:00Z</dcterms:created>
  <dcterms:modified xsi:type="dcterms:W3CDTF">2026-04-01T17:19:00Z</dcterms:modified>
</cp:coreProperties>
</file>