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99D4E9C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INFRAESTRUTURA</w:t>
      </w:r>
      <w:r w:rsidR="00263052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637099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227932A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01/202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641FFA0D" w:rsidR="005E027F" w:rsidRPr="003C36F2" w:rsidRDefault="00454BB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39C8B497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BD956E3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454BB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75DFF4D8" w:rsidR="005E027F" w:rsidRPr="003C36F2" w:rsidRDefault="00454BB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vinte e três dias do mês de fevereiro do ano de dois mil e vinte e seis, às </w:t>
      </w:r>
      <w:r w:rsidR="005D4300">
        <w:rPr>
          <w:rFonts w:ascii="Times New Roman" w:hAnsi="Times New Roman" w:cs="Times New Roman"/>
          <w:kern w:val="28"/>
          <w:sz w:val="24"/>
          <w:szCs w:val="24"/>
        </w:rPr>
        <w:t>treze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5D4300">
        <w:rPr>
          <w:rFonts w:ascii="Times New Roman" w:hAnsi="Times New Roman" w:cs="Times New Roman"/>
          <w:kern w:val="28"/>
          <w:sz w:val="24"/>
          <w:szCs w:val="24"/>
        </w:rPr>
        <w:t>dezessete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Plenarinho Aldo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, reuniu-se a Comissão de Infraestrutura, Desenvolvimento e Be</w:t>
      </w:r>
      <w:r w:rsidR="002B65B9">
        <w:rPr>
          <w:rFonts w:ascii="Times New Roman" w:hAnsi="Times New Roman" w:cs="Times New Roman"/>
          <w:kern w:val="28"/>
          <w:sz w:val="24"/>
          <w:szCs w:val="24"/>
        </w:rPr>
        <w:t>m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-Estar Social – CIDBES, sob a Presidência da Vereadora Jacqueline Ferreira-PSDB, mais idosa e com a presença dos demais integrantes, Vereadores Adriana Machado Teixeira-PSDB e </w:t>
      </w:r>
      <w:proofErr w:type="spellStart"/>
      <w:r w:rsidR="00FB45A1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>
        <w:rPr>
          <w:rFonts w:ascii="Times New Roman" w:hAnsi="Times New Roman" w:cs="Times New Roman"/>
          <w:kern w:val="28"/>
          <w:sz w:val="24"/>
          <w:szCs w:val="24"/>
        </w:rPr>
        <w:t>-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PT.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proofErr w:type="spellStart"/>
      <w:r w:rsidR="00FB45A1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Casagrande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. Na sequência,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eleit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263052">
        <w:rPr>
          <w:rFonts w:ascii="Times New Roman" w:hAnsi="Times New Roman" w:cs="Times New Roman"/>
          <w:kern w:val="28"/>
          <w:sz w:val="24"/>
          <w:szCs w:val="24"/>
        </w:rPr>
        <w:t>, de maneira exacerbada e em elevado tom de voz,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>inúmeras considerações sobre o trâmite da reunião, baseada em um roteiro</w:t>
      </w:r>
      <w:r w:rsidR="00C53CC0">
        <w:rPr>
          <w:rFonts w:ascii="Times New Roman" w:hAnsi="Times New Roman" w:cs="Times New Roman"/>
          <w:kern w:val="28"/>
          <w:sz w:val="24"/>
          <w:szCs w:val="24"/>
        </w:rPr>
        <w:t>, aliás,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habitual, disponibilizado aos Presidentes de Comissão, que objetiva, especificamente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facilitar o andamento dos trabalhos, entre os quais: solicitou a leitura de ata anterior, sendo ser a reunião a primeira do exercício, obviamente, não restando ata para ser lida; da mesma forma, relatou como erro, o PL n.º 091/2025 constar da pauta, exigindo que somente os processos exatos constassem </w:t>
      </w:r>
      <w:r w:rsidR="00C53CC0">
        <w:rPr>
          <w:rFonts w:ascii="Times New Roman" w:hAnsi="Times New Roman" w:cs="Times New Roman"/>
          <w:kern w:val="28"/>
          <w:sz w:val="24"/>
          <w:szCs w:val="24"/>
        </w:rPr>
        <w:t>para apreciação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, desprezando o fato de alguns projetos fazerem parte de todas as comissões permanentes, e, por força regimental, </w:t>
      </w:r>
      <w:r w:rsidR="00C53CC0">
        <w:rPr>
          <w:rFonts w:ascii="Times New Roman" w:hAnsi="Times New Roman" w:cs="Times New Roman"/>
          <w:kern w:val="28"/>
          <w:sz w:val="24"/>
          <w:szCs w:val="24"/>
        </w:rPr>
        <w:t>ditas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pauta</w:t>
      </w:r>
      <w:r w:rsidR="00C53CC0">
        <w:rPr>
          <w:rFonts w:ascii="Times New Roman" w:hAnsi="Times New Roman" w:cs="Times New Roman"/>
          <w:kern w:val="28"/>
          <w:sz w:val="24"/>
          <w:szCs w:val="24"/>
        </w:rPr>
        <w:t xml:space="preserve">s devem ser publicadas via site do Legislativo Municipal, em até quarenta e oito horas (48) de antecedência, além do que, todas as comissões </w:t>
      </w:r>
      <w:r w:rsidR="00637099">
        <w:rPr>
          <w:rFonts w:ascii="Times New Roman" w:hAnsi="Times New Roman" w:cs="Times New Roman"/>
          <w:kern w:val="28"/>
          <w:sz w:val="24"/>
          <w:szCs w:val="24"/>
        </w:rPr>
        <w:t>se re</w:t>
      </w:r>
      <w:r w:rsidR="00814802">
        <w:rPr>
          <w:rFonts w:ascii="Times New Roman" w:hAnsi="Times New Roman" w:cs="Times New Roman"/>
          <w:kern w:val="28"/>
          <w:sz w:val="24"/>
          <w:szCs w:val="24"/>
        </w:rPr>
        <w:t>ú</w:t>
      </w:r>
      <w:r w:rsidR="00637099">
        <w:rPr>
          <w:rFonts w:ascii="Times New Roman" w:hAnsi="Times New Roman" w:cs="Times New Roman"/>
          <w:kern w:val="28"/>
          <w:sz w:val="24"/>
          <w:szCs w:val="24"/>
        </w:rPr>
        <w:t>nem</w:t>
      </w:r>
      <w:r w:rsidR="00C53CC0">
        <w:rPr>
          <w:rFonts w:ascii="Times New Roman" w:hAnsi="Times New Roman" w:cs="Times New Roman"/>
          <w:kern w:val="28"/>
          <w:sz w:val="24"/>
          <w:szCs w:val="24"/>
        </w:rPr>
        <w:t xml:space="preserve"> nas segundas-feiras, inviabilizado qualquer alteração entre uma reunião e outra, pois não há, obviamente, o tempo regimental necessário antes descrito, de alteração nas pautas </w:t>
      </w:r>
      <w:r w:rsidR="00FB45A1">
        <w:rPr>
          <w:rFonts w:ascii="Times New Roman" w:hAnsi="Times New Roman" w:cs="Times New Roman"/>
          <w:kern w:val="28"/>
          <w:sz w:val="24"/>
          <w:szCs w:val="24"/>
        </w:rPr>
        <w:t xml:space="preserve"> das reuniões </w:t>
      </w:r>
      <w:r w:rsidR="00C53CC0">
        <w:rPr>
          <w:rFonts w:ascii="Times New Roman" w:hAnsi="Times New Roman" w:cs="Times New Roman"/>
          <w:kern w:val="28"/>
          <w:sz w:val="24"/>
          <w:szCs w:val="24"/>
        </w:rPr>
        <w:t>de comissão; além do mais, negou-se a pautar o requerimento da comissão solicitando a realização de Audiência Pública para a apresentaç</w:t>
      </w:r>
      <w:r w:rsidR="00FB004D">
        <w:rPr>
          <w:rFonts w:ascii="Times New Roman" w:hAnsi="Times New Roman" w:cs="Times New Roman"/>
          <w:kern w:val="28"/>
          <w:sz w:val="24"/>
          <w:szCs w:val="24"/>
        </w:rPr>
        <w:t xml:space="preserve">ão e debate </w:t>
      </w:r>
      <w:r w:rsidR="00EC28CD">
        <w:rPr>
          <w:rFonts w:ascii="Times New Roman" w:hAnsi="Times New Roman" w:cs="Times New Roman"/>
          <w:kern w:val="28"/>
          <w:sz w:val="24"/>
          <w:szCs w:val="24"/>
        </w:rPr>
        <w:t xml:space="preserve">do </w:t>
      </w:r>
      <w:r w:rsidR="00EC28CD">
        <w:rPr>
          <w:rFonts w:ascii="Times New Roman" w:hAnsi="Times New Roman" w:cs="Times New Roman"/>
          <w:sz w:val="24"/>
          <w:szCs w:val="24"/>
        </w:rPr>
        <w:t xml:space="preserve">Relatório de Gestão, relativo ao 3.º Quadrimestre/2025, da </w:t>
      </w:r>
      <w:r w:rsidR="00FB004D">
        <w:rPr>
          <w:rFonts w:ascii="Times New Roman" w:hAnsi="Times New Roman" w:cs="Times New Roman"/>
          <w:kern w:val="28"/>
          <w:sz w:val="24"/>
          <w:szCs w:val="24"/>
        </w:rPr>
        <w:t>Secretaria de Saúde, em flagrante descumprimento da Lei Complementar n.º 141/2012, além da Constituição Federal/1988, alegando desconhecer a exigência atribuída à Comissão, bem</w:t>
      </w:r>
      <w:r w:rsidR="00EC28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B004D">
        <w:rPr>
          <w:rFonts w:ascii="Times New Roman" w:hAnsi="Times New Roman" w:cs="Times New Roman"/>
          <w:kern w:val="28"/>
          <w:sz w:val="24"/>
          <w:szCs w:val="24"/>
        </w:rPr>
        <w:t xml:space="preserve"> como, exigir, sem respaldo</w:t>
      </w:r>
      <w:r w:rsidR="00263052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B004D">
        <w:rPr>
          <w:rFonts w:ascii="Times New Roman" w:hAnsi="Times New Roman" w:cs="Times New Roman"/>
          <w:kern w:val="28"/>
          <w:sz w:val="24"/>
          <w:szCs w:val="24"/>
        </w:rPr>
        <w:t xml:space="preserve"> a apresentação do </w:t>
      </w:r>
      <w:r w:rsidR="00EC28CD">
        <w:rPr>
          <w:rFonts w:ascii="Times New Roman" w:hAnsi="Times New Roman" w:cs="Times New Roman"/>
          <w:kern w:val="28"/>
          <w:sz w:val="24"/>
          <w:szCs w:val="24"/>
        </w:rPr>
        <w:t xml:space="preserve">referido </w:t>
      </w:r>
      <w:r w:rsidR="00FB004D">
        <w:rPr>
          <w:rFonts w:ascii="Times New Roman" w:hAnsi="Times New Roman" w:cs="Times New Roman"/>
          <w:kern w:val="28"/>
          <w:sz w:val="24"/>
          <w:szCs w:val="24"/>
        </w:rPr>
        <w:t xml:space="preserve">relatório </w:t>
      </w:r>
      <w:r w:rsidR="00263052">
        <w:rPr>
          <w:rFonts w:ascii="Times New Roman" w:hAnsi="Times New Roman" w:cs="Times New Roman"/>
          <w:kern w:val="28"/>
          <w:sz w:val="24"/>
          <w:szCs w:val="24"/>
        </w:rPr>
        <w:t>na reunião, visto que, a Audiência Pública, se destina exatamente para o Poder Executivo, através de seu representante do SUS,  fazer a apresentação do mesmo, recusando-se, também, a receber cópias das Leis que comprovam tal exigência da Comissão</w:t>
      </w:r>
      <w:r w:rsidR="00622944">
        <w:rPr>
          <w:rFonts w:ascii="Times New Roman" w:hAnsi="Times New Roman" w:cs="Times New Roman"/>
          <w:kern w:val="28"/>
          <w:sz w:val="24"/>
          <w:szCs w:val="24"/>
        </w:rPr>
        <w:t>, não oferecendo oportunidade a nenhum outro Vereador da Comissão a se manifestar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6779AE11" w:rsidR="00043872" w:rsidRPr="00043872" w:rsidRDefault="008E47BA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sectPr w:rsid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55C41" w14:textId="77777777" w:rsidR="002A07E2" w:rsidRDefault="002A07E2" w:rsidP="00D44DEF">
      <w:pPr>
        <w:spacing w:after="0" w:line="240" w:lineRule="auto"/>
      </w:pPr>
      <w:r>
        <w:separator/>
      </w:r>
    </w:p>
  </w:endnote>
  <w:endnote w:type="continuationSeparator" w:id="0">
    <w:p w14:paraId="256B9234" w14:textId="77777777" w:rsidR="002A07E2" w:rsidRDefault="002A07E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0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DA57C" w14:textId="77777777" w:rsidR="002A07E2" w:rsidRDefault="002A07E2" w:rsidP="00D44DEF">
      <w:pPr>
        <w:spacing w:after="0" w:line="240" w:lineRule="auto"/>
      </w:pPr>
      <w:r>
        <w:separator/>
      </w:r>
    </w:p>
  </w:footnote>
  <w:footnote w:type="continuationSeparator" w:id="0">
    <w:p w14:paraId="6A77107C" w14:textId="77777777" w:rsidR="002A07E2" w:rsidRDefault="002A07E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052"/>
    <w:rsid w:val="002631AB"/>
    <w:rsid w:val="0026327C"/>
    <w:rsid w:val="0026551C"/>
    <w:rsid w:val="002735A5"/>
    <w:rsid w:val="00275C5A"/>
    <w:rsid w:val="002A07E2"/>
    <w:rsid w:val="002B15F6"/>
    <w:rsid w:val="002B4FF3"/>
    <w:rsid w:val="002B65B9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471D2"/>
    <w:rsid w:val="00451BE8"/>
    <w:rsid w:val="00454BB3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4300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944"/>
    <w:rsid w:val="0062490F"/>
    <w:rsid w:val="00637099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1B8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3C1"/>
    <w:rsid w:val="008001C6"/>
    <w:rsid w:val="00801F96"/>
    <w:rsid w:val="00803D13"/>
    <w:rsid w:val="00803E5F"/>
    <w:rsid w:val="00814802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B6DB3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3CC0"/>
    <w:rsid w:val="00C57CC7"/>
    <w:rsid w:val="00C601AF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2A26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E6F51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28CD"/>
    <w:rsid w:val="00EC5299"/>
    <w:rsid w:val="00EC6BB9"/>
    <w:rsid w:val="00ED1C14"/>
    <w:rsid w:val="00ED1C4F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004D"/>
    <w:rsid w:val="00FB17FC"/>
    <w:rsid w:val="00FB45A1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786D-5553-45EC-8734-B1BB9959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10</cp:revision>
  <cp:lastPrinted>2026-02-24T16:48:00Z</cp:lastPrinted>
  <dcterms:created xsi:type="dcterms:W3CDTF">2026-02-24T16:39:00Z</dcterms:created>
  <dcterms:modified xsi:type="dcterms:W3CDTF">2026-03-02T16:28:00Z</dcterms:modified>
</cp:coreProperties>
</file>