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DA57E8" w:rsidRDefault="004714FC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DA57E8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707FDF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07FDF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B378F4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71D3E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E81FC2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702BC3" w:rsidRDefault="001B2311" w:rsidP="0035644D">
      <w:pPr>
        <w:pStyle w:val="Default"/>
        <w:jc w:val="both"/>
      </w:pPr>
      <w:r w:rsidRPr="00DA57E8">
        <w:rPr>
          <w:kern w:val="28"/>
        </w:rPr>
        <w:t>Ao</w:t>
      </w:r>
      <w:r w:rsidR="00D160EA" w:rsidRPr="00DA57E8">
        <w:rPr>
          <w:kern w:val="28"/>
        </w:rPr>
        <w:t>s</w:t>
      </w:r>
      <w:r w:rsidRPr="00DA57E8">
        <w:rPr>
          <w:kern w:val="28"/>
        </w:rPr>
        <w:t xml:space="preserve"> </w:t>
      </w:r>
      <w:r w:rsidR="00707FDF">
        <w:rPr>
          <w:kern w:val="28"/>
        </w:rPr>
        <w:t>dez</w:t>
      </w:r>
      <w:r w:rsidR="00F2558B" w:rsidRPr="00DA57E8">
        <w:rPr>
          <w:kern w:val="28"/>
        </w:rPr>
        <w:t xml:space="preserve"> </w:t>
      </w:r>
      <w:r w:rsidRPr="00DA57E8">
        <w:rPr>
          <w:kern w:val="28"/>
        </w:rPr>
        <w:t>dia</w:t>
      </w:r>
      <w:r w:rsidR="00D160EA" w:rsidRPr="00DA57E8">
        <w:rPr>
          <w:kern w:val="28"/>
        </w:rPr>
        <w:t>s</w:t>
      </w:r>
      <w:r w:rsidRPr="00DA57E8">
        <w:rPr>
          <w:kern w:val="28"/>
        </w:rPr>
        <w:t xml:space="preserve"> do mês de </w:t>
      </w:r>
      <w:r w:rsidR="00BA7F8A" w:rsidRPr="00DA57E8">
        <w:rPr>
          <w:kern w:val="28"/>
        </w:rPr>
        <w:t>novem</w:t>
      </w:r>
      <w:r w:rsidR="00F1083B" w:rsidRPr="00DA57E8">
        <w:rPr>
          <w:kern w:val="28"/>
        </w:rPr>
        <w:t>br</w:t>
      </w:r>
      <w:r w:rsidRPr="00DA57E8">
        <w:rPr>
          <w:kern w:val="28"/>
        </w:rPr>
        <w:t xml:space="preserve">o do ano de dois mil e vinte e cinco, às nove horas e </w:t>
      </w:r>
      <w:r w:rsidR="00707FDF">
        <w:rPr>
          <w:kern w:val="28"/>
        </w:rPr>
        <w:t xml:space="preserve">vinte </w:t>
      </w:r>
      <w:r w:rsidRPr="00DA57E8">
        <w:rPr>
          <w:kern w:val="28"/>
        </w:rPr>
        <w:t xml:space="preserve">minutos, tendo como local o Plenarinho Aldo </w:t>
      </w:r>
      <w:proofErr w:type="spellStart"/>
      <w:r w:rsidRPr="00DA57E8">
        <w:rPr>
          <w:kern w:val="28"/>
        </w:rPr>
        <w:t>Cantarelli</w:t>
      </w:r>
      <w:proofErr w:type="spellEnd"/>
      <w:r w:rsidRPr="00DA57E8">
        <w:rPr>
          <w:kern w:val="28"/>
        </w:rPr>
        <w:t xml:space="preserve">, da Câmara Municipal de Vereadores de </w:t>
      </w:r>
      <w:proofErr w:type="spellStart"/>
      <w:r w:rsidRPr="00DA57E8">
        <w:rPr>
          <w:kern w:val="28"/>
        </w:rPr>
        <w:t>Aceguá</w:t>
      </w:r>
      <w:proofErr w:type="spellEnd"/>
      <w:r w:rsidRPr="00DA57E8">
        <w:rPr>
          <w:kern w:val="28"/>
        </w:rPr>
        <w:t>, reuniu-se a Comissão de Legislação, Justiça e Redação Fin</w:t>
      </w:r>
      <w:r w:rsidR="00D160EA" w:rsidRPr="00DA57E8">
        <w:rPr>
          <w:kern w:val="28"/>
        </w:rPr>
        <w:t>al – CLJRF, sob a Presidência d</w:t>
      </w:r>
      <w:r w:rsidR="00446964" w:rsidRPr="00DA57E8">
        <w:rPr>
          <w:kern w:val="28"/>
        </w:rPr>
        <w:t>o</w:t>
      </w:r>
      <w:r w:rsidR="00D160EA" w:rsidRPr="00DA57E8">
        <w:rPr>
          <w:kern w:val="28"/>
        </w:rPr>
        <w:t xml:space="preserve"> Vereador </w:t>
      </w:r>
      <w:r w:rsidRPr="00DA57E8">
        <w:rPr>
          <w:kern w:val="28"/>
        </w:rPr>
        <w:t xml:space="preserve">Anderson Barcelos Corrêa-PSDB e com a </w:t>
      </w:r>
      <w:r w:rsidR="00446964" w:rsidRPr="00DA57E8">
        <w:rPr>
          <w:kern w:val="28"/>
        </w:rPr>
        <w:t xml:space="preserve">participação das demais integrantes Vereadoras Adriana Machado Teixeira-PSDB, Vice-Presidente e </w:t>
      </w:r>
      <w:proofErr w:type="spellStart"/>
      <w:r w:rsidR="007A5C26" w:rsidRPr="00DA57E8">
        <w:rPr>
          <w:kern w:val="28"/>
        </w:rPr>
        <w:t>Liziane</w:t>
      </w:r>
      <w:proofErr w:type="spellEnd"/>
      <w:r w:rsidR="007A5C26" w:rsidRPr="00DA57E8">
        <w:rPr>
          <w:kern w:val="28"/>
        </w:rPr>
        <w:t xml:space="preserve"> Jardim-MDB</w:t>
      </w:r>
      <w:r w:rsidR="008A4C23" w:rsidRPr="00DA57E8">
        <w:rPr>
          <w:kern w:val="28"/>
        </w:rPr>
        <w:t>.</w:t>
      </w:r>
      <w:r w:rsidR="003D5860" w:rsidRPr="00DA57E8">
        <w:rPr>
          <w:kern w:val="28"/>
        </w:rPr>
        <w:t xml:space="preserve"> </w:t>
      </w:r>
      <w:r w:rsidR="00707FDF">
        <w:rPr>
          <w:kern w:val="28"/>
        </w:rPr>
        <w:t xml:space="preserve">A reunião contou, ainda, com a participação dos Vereadores Júlio Lemos-PSDB, </w:t>
      </w:r>
      <w:proofErr w:type="spellStart"/>
      <w:r w:rsidR="00707FDF">
        <w:rPr>
          <w:kern w:val="28"/>
        </w:rPr>
        <w:t>Jocemar</w:t>
      </w:r>
      <w:proofErr w:type="spellEnd"/>
      <w:r w:rsidR="00707FDF">
        <w:rPr>
          <w:kern w:val="28"/>
        </w:rPr>
        <w:t xml:space="preserve"> Casagrande-PT, Renato Souza da Silva-MDB</w:t>
      </w:r>
      <w:r w:rsidR="00AC16DC">
        <w:rPr>
          <w:kern w:val="28"/>
        </w:rPr>
        <w:t xml:space="preserve"> e Tiago Arce Picaz-PODEMOS.</w:t>
      </w:r>
      <w:r w:rsidR="00D50719">
        <w:rPr>
          <w:kern w:val="28"/>
        </w:rPr>
        <w:t>Presentes, também, o Prefeito Municipal Marcus Vinícius Godoy de Agu</w:t>
      </w:r>
      <w:r w:rsidR="003252B5">
        <w:rPr>
          <w:kern w:val="28"/>
        </w:rPr>
        <w:t>ia</w:t>
      </w:r>
      <w:r w:rsidR="00D50719">
        <w:rPr>
          <w:kern w:val="28"/>
        </w:rPr>
        <w:t xml:space="preserve">r-PSD, além dos Secretários Municipais de Administração e Fazenda, </w:t>
      </w:r>
      <w:proofErr w:type="spellStart"/>
      <w:r w:rsidR="00D50719">
        <w:rPr>
          <w:kern w:val="28"/>
        </w:rPr>
        <w:t>Tirso</w:t>
      </w:r>
      <w:proofErr w:type="spellEnd"/>
      <w:r w:rsidR="00D50719">
        <w:rPr>
          <w:kern w:val="28"/>
        </w:rPr>
        <w:t xml:space="preserve"> Soares </w:t>
      </w:r>
      <w:proofErr w:type="spellStart"/>
      <w:r w:rsidR="00D50719">
        <w:rPr>
          <w:kern w:val="28"/>
        </w:rPr>
        <w:t>Delabary</w:t>
      </w:r>
      <w:proofErr w:type="spellEnd"/>
      <w:r w:rsidR="00D50719">
        <w:rPr>
          <w:kern w:val="28"/>
        </w:rPr>
        <w:t xml:space="preserve"> e de Saúde e Assistência Social/Geral de Governo, Maurício </w:t>
      </w:r>
      <w:proofErr w:type="spellStart"/>
      <w:r w:rsidR="00D50719">
        <w:rPr>
          <w:kern w:val="28"/>
        </w:rPr>
        <w:t>Larruscain</w:t>
      </w:r>
      <w:proofErr w:type="spellEnd"/>
      <w:r w:rsidR="00D50719">
        <w:rPr>
          <w:kern w:val="28"/>
        </w:rPr>
        <w:t xml:space="preserve"> Porto, atendendo a convite e a convocação formuladas mediante requerimentos protocolados sob n.º 712 a 714</w:t>
      </w:r>
      <w:r w:rsidR="003252B5">
        <w:rPr>
          <w:kern w:val="28"/>
        </w:rPr>
        <w:t>/2025</w:t>
      </w:r>
      <w:r w:rsidR="00D50719">
        <w:rPr>
          <w:kern w:val="28"/>
        </w:rPr>
        <w:t>, resp</w:t>
      </w:r>
      <w:r w:rsidR="00AD4880">
        <w:rPr>
          <w:kern w:val="28"/>
        </w:rPr>
        <w:t>ectivamente, para prestar informações sobre os PL n.º 069 a 08</w:t>
      </w:r>
      <w:r w:rsidR="0083326E">
        <w:rPr>
          <w:kern w:val="28"/>
        </w:rPr>
        <w:t>0/2025.</w:t>
      </w:r>
      <w:r w:rsidR="00D50719">
        <w:rPr>
          <w:kern w:val="28"/>
        </w:rPr>
        <w:t xml:space="preserve"> </w:t>
      </w:r>
      <w:r w:rsidR="0083326E" w:rsidRPr="00DA57E8">
        <w:rPr>
          <w:kern w:val="28"/>
        </w:rPr>
        <w:t>De imediato, o Presidente s</w:t>
      </w:r>
      <w:bookmarkStart w:id="0" w:name="_GoBack"/>
      <w:bookmarkEnd w:id="0"/>
      <w:r w:rsidR="0083326E" w:rsidRPr="00DA57E8">
        <w:rPr>
          <w:kern w:val="28"/>
        </w:rPr>
        <w:t xml:space="preserve">olicitou a leitura da Ata da reunião anterior, que após discussão e votação, foi aprovada por unanimidade. </w:t>
      </w:r>
      <w:r w:rsidR="00AD4880">
        <w:rPr>
          <w:kern w:val="28"/>
        </w:rPr>
        <w:t xml:space="preserve">Na </w:t>
      </w:r>
      <w:r w:rsidR="0083326E">
        <w:rPr>
          <w:kern w:val="28"/>
        </w:rPr>
        <w:t xml:space="preserve">sequência, </w:t>
      </w:r>
      <w:r w:rsidR="00AD4880">
        <w:rPr>
          <w:kern w:val="28"/>
        </w:rPr>
        <w:t>disponibilizou</w:t>
      </w:r>
      <w:r w:rsidR="0083326E">
        <w:rPr>
          <w:kern w:val="28"/>
        </w:rPr>
        <w:t xml:space="preserve"> a palavra, paulatinamente, aos representantes do Executivo Municipal, quando inúmeras questões foram apresentadas e debatidas, sendo de pronto, respondidas minuciosamente.</w:t>
      </w:r>
      <w:r w:rsidR="00DC7508">
        <w:rPr>
          <w:kern w:val="28"/>
        </w:rPr>
        <w:t xml:space="preserve"> </w:t>
      </w:r>
      <w:r w:rsidR="00FC0B53">
        <w:rPr>
          <w:kern w:val="28"/>
        </w:rPr>
        <w:t>Ato contínuo</w:t>
      </w:r>
      <w:r w:rsidR="00DE19C6" w:rsidRPr="00DA57E8">
        <w:rPr>
          <w:kern w:val="28"/>
        </w:rPr>
        <w:t xml:space="preserve">, </w:t>
      </w:r>
      <w:r w:rsidR="00FC0B53">
        <w:rPr>
          <w:kern w:val="28"/>
        </w:rPr>
        <w:t xml:space="preserve">o Presidente </w:t>
      </w:r>
      <w:r w:rsidR="00D160EA" w:rsidRPr="00DA57E8">
        <w:rPr>
          <w:kern w:val="28"/>
        </w:rPr>
        <w:t xml:space="preserve">apresentou </w:t>
      </w:r>
      <w:r w:rsidRPr="00DA57E8">
        <w:rPr>
          <w:kern w:val="28"/>
        </w:rPr>
        <w:t xml:space="preserve">a pauta da reunião, sendo: </w:t>
      </w:r>
      <w:r w:rsidR="00E10DED" w:rsidRPr="00DA57E8">
        <w:t>PL n</w:t>
      </w:r>
      <w:r w:rsidR="00BA7F8A" w:rsidRPr="00DA57E8">
        <w:rPr>
          <w:bCs/>
        </w:rPr>
        <w:t>.º 0</w:t>
      </w:r>
      <w:r w:rsidR="00E10DED" w:rsidRPr="00DA57E8">
        <w:rPr>
          <w:bCs/>
        </w:rPr>
        <w:t>4</w:t>
      </w:r>
      <w:r w:rsidR="00BA7F8A" w:rsidRPr="00DA57E8">
        <w:rPr>
          <w:bCs/>
        </w:rPr>
        <w:t>8</w:t>
      </w:r>
      <w:r w:rsidR="00E10DED" w:rsidRPr="00DA57E8">
        <w:rPr>
          <w:bCs/>
        </w:rPr>
        <w:t xml:space="preserve">/2025 </w:t>
      </w:r>
      <w:r w:rsidR="003252B5">
        <w:rPr>
          <w:bCs/>
        </w:rPr>
        <w:t>–</w:t>
      </w:r>
      <w:r w:rsidR="00E10DED" w:rsidRPr="00DA57E8">
        <w:rPr>
          <w:bCs/>
        </w:rPr>
        <w:t xml:space="preserve"> </w:t>
      </w:r>
      <w:r w:rsidR="003252B5">
        <w:rPr>
          <w:bCs/>
        </w:rPr>
        <w:t xml:space="preserve">Com Mensagem Retificativa – (Processo n.º 698/2025) - </w:t>
      </w:r>
      <w:r w:rsidR="00E10DED" w:rsidRPr="00DA57E8">
        <w:rPr>
          <w:bCs/>
        </w:rPr>
        <w:t xml:space="preserve">Do </w:t>
      </w:r>
      <w:r w:rsidR="00E10DED" w:rsidRPr="00DA57E8">
        <w:t>PODER EXECUTIVO - "</w:t>
      </w:r>
      <w:r w:rsidR="00BA7F8A" w:rsidRPr="00DA57E8">
        <w:t>Altera a Lei Ordinária n.º 859/2010</w:t>
      </w:r>
      <w:r w:rsidR="00E10DED" w:rsidRPr="00DA57E8">
        <w:t xml:space="preserve">". </w:t>
      </w:r>
      <w:r w:rsidR="00F2558B" w:rsidRPr="00DA57E8">
        <w:rPr>
          <w:shd w:val="clear" w:color="auto" w:fill="FFFFFF"/>
        </w:rPr>
        <w:t>Na oportunidad</w:t>
      </w:r>
      <w:r w:rsidR="00BA7F8A" w:rsidRPr="00DA57E8">
        <w:rPr>
          <w:shd w:val="clear" w:color="auto" w:fill="FFFFFF"/>
        </w:rPr>
        <w:t xml:space="preserve">e, o Presidente apresentou o Of. </w:t>
      </w:r>
      <w:proofErr w:type="spellStart"/>
      <w:r w:rsidR="00F2558B" w:rsidRPr="00DA57E8">
        <w:rPr>
          <w:shd w:val="clear" w:color="auto" w:fill="FFFFFF"/>
        </w:rPr>
        <w:t>Gab</w:t>
      </w:r>
      <w:proofErr w:type="spellEnd"/>
      <w:r w:rsidR="00BA7F8A" w:rsidRPr="00DA57E8">
        <w:rPr>
          <w:shd w:val="clear" w:color="auto" w:fill="FFFFFF"/>
        </w:rPr>
        <w:t>. n.º 3</w:t>
      </w:r>
      <w:r w:rsidR="00FC0B53">
        <w:rPr>
          <w:shd w:val="clear" w:color="auto" w:fill="FFFFFF"/>
        </w:rPr>
        <w:t>52</w:t>
      </w:r>
      <w:r w:rsidR="00F2558B" w:rsidRPr="00DA57E8">
        <w:rPr>
          <w:shd w:val="clear" w:color="auto" w:fill="FFFFFF"/>
        </w:rPr>
        <w:t>/2025, protocolado sob n.º</w:t>
      </w:r>
      <w:r w:rsidR="002809C6" w:rsidRPr="00DA57E8">
        <w:rPr>
          <w:shd w:val="clear" w:color="auto" w:fill="FFFFFF"/>
        </w:rPr>
        <w:t xml:space="preserve"> </w:t>
      </w:r>
      <w:r w:rsidR="00FC0B53">
        <w:rPr>
          <w:shd w:val="clear" w:color="auto" w:fill="FFFFFF"/>
        </w:rPr>
        <w:t>73</w:t>
      </w:r>
      <w:r w:rsidR="00F2558B" w:rsidRPr="00DA57E8">
        <w:rPr>
          <w:shd w:val="clear" w:color="auto" w:fill="FFFFFF"/>
        </w:rPr>
        <w:t xml:space="preserve">6/2025, </w:t>
      </w:r>
      <w:r w:rsidR="00BA7F8A" w:rsidRPr="00DA57E8">
        <w:rPr>
          <w:shd w:val="clear" w:color="auto" w:fill="FFFFFF"/>
        </w:rPr>
        <w:t xml:space="preserve">em resposta ao expediente da Comissão n.º </w:t>
      </w:r>
      <w:r w:rsidR="00FC0B53">
        <w:rPr>
          <w:shd w:val="clear" w:color="auto" w:fill="FFFFFF"/>
        </w:rPr>
        <w:t>715</w:t>
      </w:r>
      <w:r w:rsidR="00BA7F8A" w:rsidRPr="00DA57E8">
        <w:rPr>
          <w:shd w:val="clear" w:color="auto" w:fill="FFFFFF"/>
        </w:rPr>
        <w:t>/2025</w:t>
      </w:r>
      <w:r w:rsidR="00B328C4" w:rsidRPr="00DA57E8">
        <w:rPr>
          <w:shd w:val="clear" w:color="auto" w:fill="FFFFFF"/>
        </w:rPr>
        <w:t xml:space="preserve">. </w:t>
      </w:r>
      <w:r w:rsidR="00FC0B53">
        <w:rPr>
          <w:shd w:val="clear" w:color="auto" w:fill="FFFFFF"/>
        </w:rPr>
        <w:t xml:space="preserve">Prosseguindo, a Comissão exarou o seguinte parecer: </w:t>
      </w:r>
      <w:r w:rsidR="00FC0B53" w:rsidRPr="00B34D8B">
        <w:rPr>
          <w:kern w:val="28"/>
        </w:rPr>
        <w:t xml:space="preserve">Voto do Relator: Pela </w:t>
      </w:r>
      <w:r w:rsidR="003252B5">
        <w:rPr>
          <w:kern w:val="28"/>
        </w:rPr>
        <w:t>constitucionalidade, legalidade e regimentalidade</w:t>
      </w:r>
      <w:r w:rsidR="00FC0B53" w:rsidRPr="00B34D8B">
        <w:rPr>
          <w:kern w:val="28"/>
        </w:rPr>
        <w:t xml:space="preserve"> da matéria. Parecer da Comissão: Mantém o voto do Relator</w:t>
      </w:r>
      <w:r w:rsidR="00FC0B53">
        <w:rPr>
          <w:kern w:val="28"/>
        </w:rPr>
        <w:t xml:space="preserve">; </w:t>
      </w:r>
      <w:r w:rsidR="00FC0B53" w:rsidRPr="00DA57E8">
        <w:t>PL n</w:t>
      </w:r>
      <w:r w:rsidR="00FC0B53" w:rsidRPr="00DA57E8">
        <w:rPr>
          <w:bCs/>
        </w:rPr>
        <w:t xml:space="preserve">.º 068/2025 - Do </w:t>
      </w:r>
      <w:r w:rsidR="00FC0B53" w:rsidRPr="00DA57E8">
        <w:t>PODER EXECUTIVO - "Revogam-se as Leis Municipais n.º 1.465</w:t>
      </w:r>
      <w:r w:rsidR="003252B5">
        <w:t>/2015</w:t>
      </w:r>
      <w:r w:rsidR="00FC0B53" w:rsidRPr="00DA57E8">
        <w:t xml:space="preserve"> e 1.710/2</w:t>
      </w:r>
      <w:r w:rsidR="003252B5">
        <w:t>0</w:t>
      </w:r>
      <w:r w:rsidR="00FC0B53" w:rsidRPr="00DA57E8">
        <w:t>19"</w:t>
      </w:r>
      <w:r w:rsidR="000F4667">
        <w:rPr>
          <w:shd w:val="clear" w:color="auto" w:fill="FFFFFF"/>
        </w:rPr>
        <w:t>;</w:t>
      </w:r>
      <w:r w:rsidR="00FC0B53">
        <w:rPr>
          <w:shd w:val="clear" w:color="auto" w:fill="FFFFFF"/>
        </w:rPr>
        <w:t xml:space="preserve"> </w:t>
      </w:r>
      <w:r w:rsidR="00572E39" w:rsidRPr="00DA57E8">
        <w:t>PL n</w:t>
      </w:r>
      <w:r w:rsidR="00572E39" w:rsidRPr="00DA57E8">
        <w:rPr>
          <w:bCs/>
        </w:rPr>
        <w:t>.º 06</w:t>
      </w:r>
      <w:r w:rsidR="005B3C75" w:rsidRPr="00DA57E8">
        <w:rPr>
          <w:bCs/>
        </w:rPr>
        <w:t>9</w:t>
      </w:r>
      <w:r w:rsidR="00572E39" w:rsidRPr="00DA57E8">
        <w:rPr>
          <w:bCs/>
        </w:rPr>
        <w:t xml:space="preserve">/2025 - Do </w:t>
      </w:r>
      <w:r w:rsidR="00572E39" w:rsidRPr="00DA57E8">
        <w:t>PODER EXECUTIVO - "</w:t>
      </w:r>
      <w:r w:rsidR="005B3C75" w:rsidRPr="00DA57E8">
        <w:t xml:space="preserve">Institui a estrutura administrativa do Município de </w:t>
      </w:r>
      <w:proofErr w:type="spellStart"/>
      <w:r w:rsidR="005B3C75" w:rsidRPr="00DA57E8">
        <w:t>Aceguá</w:t>
      </w:r>
      <w:proofErr w:type="spellEnd"/>
      <w:r w:rsidR="00D40380" w:rsidRPr="00DA57E8">
        <w:t>";</w:t>
      </w:r>
      <w:r w:rsidR="00572E39" w:rsidRPr="00DA57E8">
        <w:rPr>
          <w:kern w:val="28"/>
        </w:rPr>
        <w:t xml:space="preserve"> </w:t>
      </w:r>
      <w:r w:rsidR="002D7024" w:rsidRPr="00DA57E8">
        <w:t>PL n</w:t>
      </w:r>
      <w:r w:rsidR="002D7024" w:rsidRPr="00DA57E8">
        <w:rPr>
          <w:bCs/>
        </w:rPr>
        <w:t xml:space="preserve">.º 070/2025 - Do </w:t>
      </w:r>
      <w:r w:rsidR="002D7024" w:rsidRPr="00DA57E8">
        <w:t>PODER EXECUTIVO - "Altera no Art. 21 da Lei 108/2002, os cargos de Secretários Municipais</w:t>
      </w:r>
      <w:r w:rsidR="00D40380" w:rsidRPr="00DA57E8">
        <w:t>";</w:t>
      </w:r>
      <w:r w:rsidR="002D7024" w:rsidRPr="00DA57E8">
        <w:rPr>
          <w:kern w:val="28"/>
        </w:rPr>
        <w:t xml:space="preserve"> </w:t>
      </w:r>
      <w:r w:rsidR="002D7024" w:rsidRPr="00DA57E8">
        <w:t>PL n</w:t>
      </w:r>
      <w:r w:rsidR="002D7024" w:rsidRPr="00DA57E8">
        <w:rPr>
          <w:bCs/>
        </w:rPr>
        <w:t xml:space="preserve">.º 071/2025 - Do </w:t>
      </w:r>
      <w:r w:rsidR="002D7024" w:rsidRPr="00DA57E8">
        <w:t>PODER EXECUTIVO - "Cria a Secretaria de Administração e Recursos Humanos</w:t>
      </w:r>
      <w:r w:rsidR="000F4667">
        <w:t xml:space="preserve"> -</w:t>
      </w:r>
      <w:r w:rsidR="002D7024" w:rsidRPr="00DA57E8">
        <w:t xml:space="preserve"> Órgão: Centro de custos n.</w:t>
      </w:r>
      <w:r w:rsidR="00F40DE3" w:rsidRPr="00DA57E8">
        <w:t>º</w:t>
      </w:r>
      <w:r w:rsidR="002D7024" w:rsidRPr="00DA57E8">
        <w:t xml:space="preserve"> 015</w:t>
      </w:r>
      <w:r w:rsidR="00F40DE3" w:rsidRPr="00DA57E8">
        <w:t>";</w:t>
      </w:r>
      <w:r w:rsidR="002D7024" w:rsidRPr="00DA57E8">
        <w:rPr>
          <w:kern w:val="28"/>
        </w:rPr>
        <w:t xml:space="preserve"> </w:t>
      </w:r>
      <w:r w:rsidR="002D7024" w:rsidRPr="00DA57E8">
        <w:t>PL n</w:t>
      </w:r>
      <w:r w:rsidR="002D7024" w:rsidRPr="00DA57E8">
        <w:rPr>
          <w:bCs/>
        </w:rPr>
        <w:t xml:space="preserve">.º 072/2025 - Do </w:t>
      </w:r>
      <w:r w:rsidR="002D7024" w:rsidRPr="00DA57E8">
        <w:t>PODER EXECUTIVO - "Cria a Secretar</w:t>
      </w:r>
      <w:r w:rsidR="00F40DE3" w:rsidRPr="00DA57E8">
        <w:t>ia de Cultura, Turismo, Esporte</w:t>
      </w:r>
      <w:r w:rsidR="00FE4842" w:rsidRPr="00DA57E8">
        <w:t xml:space="preserve"> </w:t>
      </w:r>
      <w:r w:rsidR="002D7024" w:rsidRPr="00DA57E8">
        <w:t>e Lazer</w:t>
      </w:r>
      <w:r w:rsidR="00FE4842" w:rsidRPr="00DA57E8">
        <w:t xml:space="preserve"> </w:t>
      </w:r>
      <w:r w:rsidR="003252B5">
        <w:t>no órgão</w:t>
      </w:r>
      <w:r w:rsidR="00F40DE3" w:rsidRPr="00DA57E8">
        <w:t xml:space="preserve"> Centro de C</w:t>
      </w:r>
      <w:r w:rsidR="00FE4842" w:rsidRPr="00DA57E8">
        <w:t>ustos n.º 016</w:t>
      </w:r>
      <w:r w:rsidR="00F40DE3" w:rsidRPr="00DA57E8">
        <w:t>";</w:t>
      </w:r>
      <w:r w:rsidR="002D7024" w:rsidRPr="00DA57E8">
        <w:rPr>
          <w:kern w:val="28"/>
        </w:rPr>
        <w:t xml:space="preserve"> </w:t>
      </w:r>
      <w:r w:rsidR="00FE4842" w:rsidRPr="00DA57E8">
        <w:t>PL n</w:t>
      </w:r>
      <w:r w:rsidR="00FE4842" w:rsidRPr="00DA57E8">
        <w:rPr>
          <w:bCs/>
        </w:rPr>
        <w:t xml:space="preserve">.º 073/2025 - Do </w:t>
      </w:r>
      <w:r w:rsidR="00FE4842" w:rsidRPr="00DA57E8">
        <w:t>PODER EXECUTIVO - "Altera cargos no anexo II da Lei Municipal n.º 108, de 1.º de outubro de 2002</w:t>
      </w:r>
      <w:r w:rsidR="00F40DE3" w:rsidRPr="00DA57E8">
        <w:t xml:space="preserve">"; </w:t>
      </w:r>
      <w:r w:rsidR="00FE4842" w:rsidRPr="00DA57E8">
        <w:t>PL n</w:t>
      </w:r>
      <w:r w:rsidR="00FE4842" w:rsidRPr="00DA57E8">
        <w:rPr>
          <w:bCs/>
        </w:rPr>
        <w:t xml:space="preserve">.º 074/2025 - Do </w:t>
      </w:r>
      <w:r w:rsidR="00FE4842" w:rsidRPr="00DA57E8">
        <w:t>PODER EXECUTIVO - "Cria a gratificação para responsável pelas aquisições de materiais e contratos e revoga gratificações especiais</w:t>
      </w:r>
      <w:r w:rsidR="00F40DE3" w:rsidRPr="00DA57E8">
        <w:t xml:space="preserve">"; </w:t>
      </w:r>
      <w:r w:rsidR="00FE4842" w:rsidRPr="00DA57E8">
        <w:t>PL n</w:t>
      </w:r>
      <w:r w:rsidR="00FE4842" w:rsidRPr="00DA57E8">
        <w:rPr>
          <w:bCs/>
        </w:rPr>
        <w:t xml:space="preserve">.º 075/2025 - Do </w:t>
      </w:r>
      <w:r w:rsidR="00FE4842" w:rsidRPr="00DA57E8">
        <w:t>PODER EXECUTIVO - "Cria a gratificação para responsável pela Defesa Civil</w:t>
      </w:r>
      <w:r w:rsidR="00F40DE3" w:rsidRPr="00DA57E8">
        <w:t>";</w:t>
      </w:r>
      <w:r w:rsidR="00FE4842" w:rsidRPr="00DA57E8">
        <w:rPr>
          <w:kern w:val="28"/>
        </w:rPr>
        <w:t xml:space="preserve"> </w:t>
      </w:r>
      <w:r w:rsidR="008C6260" w:rsidRPr="00DA57E8">
        <w:t>PL n</w:t>
      </w:r>
      <w:r w:rsidR="008C6260" w:rsidRPr="00DA57E8">
        <w:rPr>
          <w:bCs/>
        </w:rPr>
        <w:t xml:space="preserve">.º 076/2025 - Do </w:t>
      </w:r>
      <w:r w:rsidR="008C6260" w:rsidRPr="00DA57E8">
        <w:t>PODER EXECUTIVO - "Cria a gratificação para responsável pela captação de recursos na SMSAS</w:t>
      </w:r>
      <w:r w:rsidR="00F40DE3" w:rsidRPr="00DA57E8">
        <w:t>";</w:t>
      </w:r>
      <w:r w:rsidR="008C6260" w:rsidRPr="00DA57E8">
        <w:rPr>
          <w:kern w:val="28"/>
        </w:rPr>
        <w:t xml:space="preserve"> </w:t>
      </w:r>
      <w:r w:rsidR="008C6260" w:rsidRPr="00DA57E8">
        <w:t>PL n</w:t>
      </w:r>
      <w:r w:rsidR="008C6260" w:rsidRPr="00DA57E8">
        <w:rPr>
          <w:bCs/>
        </w:rPr>
        <w:t xml:space="preserve">.º 077/2025 - Do </w:t>
      </w:r>
      <w:r w:rsidR="008C6260" w:rsidRPr="00DA57E8">
        <w:t>PODER EXECUTIVO - "Cria gratificação especial de Gestor Operacional da frota de veículos da Secretaria Municipal de Educação, Cultura, Esporte e Lazer</w:t>
      </w:r>
      <w:r w:rsidR="00F40DE3" w:rsidRPr="00DA57E8">
        <w:t>";</w:t>
      </w:r>
      <w:r w:rsidR="008C6260" w:rsidRPr="00DA57E8">
        <w:rPr>
          <w:kern w:val="28"/>
        </w:rPr>
        <w:t xml:space="preserve"> </w:t>
      </w:r>
      <w:r w:rsidR="00407FC2" w:rsidRPr="00DA57E8">
        <w:t>PL n</w:t>
      </w:r>
      <w:r w:rsidR="00407FC2" w:rsidRPr="00DA57E8">
        <w:rPr>
          <w:bCs/>
        </w:rPr>
        <w:t xml:space="preserve">.º 078/2025 - Do </w:t>
      </w:r>
      <w:r w:rsidR="00407FC2" w:rsidRPr="00DA57E8">
        <w:t>PODER EXECUTIVO - "Cria gratificação espe</w:t>
      </w:r>
      <w:r w:rsidR="002158C9" w:rsidRPr="00DA57E8">
        <w:t>cial de Ge</w:t>
      </w:r>
      <w:r w:rsidR="00407FC2" w:rsidRPr="00DA57E8">
        <w:t>stor de serviços da Secretaria Municipal de Educação, Cultura, Esporte e Lazer</w:t>
      </w:r>
      <w:r w:rsidR="00F40DE3" w:rsidRPr="00DA57E8">
        <w:t>";</w:t>
      </w:r>
      <w:r w:rsidR="00407FC2" w:rsidRPr="00DA57E8">
        <w:rPr>
          <w:kern w:val="28"/>
        </w:rPr>
        <w:t xml:space="preserve"> </w:t>
      </w:r>
      <w:r w:rsidR="00407FC2" w:rsidRPr="00DA57E8">
        <w:t>PL n</w:t>
      </w:r>
      <w:r w:rsidR="00407FC2" w:rsidRPr="00DA57E8">
        <w:rPr>
          <w:bCs/>
        </w:rPr>
        <w:t xml:space="preserve">.º 079/2025 - Do </w:t>
      </w:r>
      <w:r w:rsidR="00407FC2" w:rsidRPr="00DA57E8">
        <w:t xml:space="preserve">PODER EXECUTIVO - "Cria gratificação especial de apoio administrativo e </w:t>
      </w:r>
      <w:r w:rsidR="00407FC2" w:rsidRPr="00DA57E8">
        <w:lastRenderedPageBreak/>
        <w:t>operacional da Secretaria Municipal de Educação, Cultura, Esporte e Lazer</w:t>
      </w:r>
      <w:r w:rsidR="004777F3" w:rsidRPr="00DA57E8">
        <w:t xml:space="preserve">"; </w:t>
      </w:r>
      <w:r w:rsidR="00407FC2" w:rsidRPr="00DA57E8">
        <w:t>PL n</w:t>
      </w:r>
      <w:r w:rsidR="00407FC2" w:rsidRPr="00DA57E8">
        <w:rPr>
          <w:bCs/>
        </w:rPr>
        <w:t xml:space="preserve">.º </w:t>
      </w:r>
      <w:r w:rsidR="00407FC2" w:rsidRPr="00702BC3">
        <w:rPr>
          <w:bCs/>
        </w:rPr>
        <w:t xml:space="preserve">080/2025 - Do </w:t>
      </w:r>
      <w:r w:rsidR="00407FC2" w:rsidRPr="00702BC3">
        <w:t>PODER EXECUTIVO - "Altera parcialmente a Lei Municipal n.º 108, de 1.º de outubro de 2002, suprimindo e criando cargos</w:t>
      </w:r>
      <w:r w:rsidR="00DC7508" w:rsidRPr="00702BC3">
        <w:t>"</w:t>
      </w:r>
      <w:r w:rsidR="000F4667" w:rsidRPr="00702BC3">
        <w:t>; PL n.º 081/2025 – Do PODER EXE</w:t>
      </w:r>
      <w:r w:rsidR="003252B5">
        <w:t>C</w:t>
      </w:r>
      <w:r w:rsidR="000F4667" w:rsidRPr="00702BC3">
        <w:t xml:space="preserve">UTIVO – </w:t>
      </w:r>
      <w:r w:rsidR="003252B5">
        <w:t>“</w:t>
      </w:r>
      <w:r w:rsidR="000F4667" w:rsidRPr="00702BC3">
        <w:t>Dispõe sobre a denominação de prédio público situado na sede do município”.</w:t>
      </w:r>
      <w:r w:rsidR="00407FC2" w:rsidRPr="00702BC3">
        <w:rPr>
          <w:kern w:val="28"/>
        </w:rPr>
        <w:t xml:space="preserve"> </w:t>
      </w:r>
      <w:r w:rsidR="00407FC2" w:rsidRPr="00702BC3">
        <w:t xml:space="preserve">Após </w:t>
      </w:r>
      <w:r w:rsidR="00DC7508" w:rsidRPr="00702BC3">
        <w:t>considerações, os Vereadores indicados Relatores solicitaram a utilização de prazo regimental para apreciação dos projetos que estão sob sua relatori</w:t>
      </w:r>
      <w:r w:rsidR="0094197C" w:rsidRPr="00702BC3">
        <w:t>a</w:t>
      </w:r>
      <w:r w:rsidR="00DC7508" w:rsidRPr="00702BC3">
        <w:t>.</w:t>
      </w:r>
      <w:r w:rsidR="00A06638" w:rsidRPr="00702BC3">
        <w:rPr>
          <w:kern w:val="28"/>
        </w:rPr>
        <w:t xml:space="preserve"> </w:t>
      </w:r>
      <w:r w:rsidR="002E3223" w:rsidRPr="00702BC3">
        <w:t>Ato contínuo, a Comissão</w:t>
      </w:r>
      <w:r w:rsidR="007C55C3" w:rsidRPr="00702BC3">
        <w:t xml:space="preserve"> exarou a REDAÇÃO FINAL sobre </w:t>
      </w:r>
      <w:r w:rsidR="0094197C" w:rsidRPr="00702BC3">
        <w:t>a</w:t>
      </w:r>
      <w:r w:rsidR="0097071E" w:rsidRPr="00702BC3">
        <w:t xml:space="preserve"> </w:t>
      </w:r>
      <w:r w:rsidR="0094197C" w:rsidRPr="00702BC3">
        <w:t>PROPOSTA DA EMENDA À LEI ORGÂNICA MUNICIPA</w:t>
      </w:r>
      <w:r w:rsidR="002E3223" w:rsidRPr="00702BC3">
        <w:t>L</w:t>
      </w:r>
      <w:r w:rsidR="0094197C" w:rsidRPr="00702BC3">
        <w:t>: PROCESSO</w:t>
      </w:r>
      <w:r w:rsidR="00405955" w:rsidRPr="00702BC3">
        <w:rPr>
          <w:kern w:val="28"/>
        </w:rPr>
        <w:t xml:space="preserve"> n.º </w:t>
      </w:r>
      <w:r w:rsidR="0035644D" w:rsidRPr="00702BC3">
        <w:rPr>
          <w:kern w:val="28"/>
        </w:rPr>
        <w:t>5</w:t>
      </w:r>
      <w:r w:rsidR="00407FC2" w:rsidRPr="00702BC3">
        <w:rPr>
          <w:kern w:val="28"/>
        </w:rPr>
        <w:t>0</w:t>
      </w:r>
      <w:r w:rsidR="0035644D" w:rsidRPr="00702BC3">
        <w:rPr>
          <w:kern w:val="28"/>
        </w:rPr>
        <w:t>8</w:t>
      </w:r>
      <w:r w:rsidR="00407FC2" w:rsidRPr="00702BC3">
        <w:rPr>
          <w:kern w:val="28"/>
        </w:rPr>
        <w:t xml:space="preserve">/2025 – </w:t>
      </w:r>
      <w:r w:rsidR="0035644D" w:rsidRPr="00702BC3">
        <w:rPr>
          <w:kern w:val="28"/>
        </w:rPr>
        <w:t xml:space="preserve">Do </w:t>
      </w:r>
      <w:r w:rsidR="0035644D" w:rsidRPr="00702BC3">
        <w:rPr>
          <w:color w:val="auto"/>
        </w:rPr>
        <w:t>VEREADOR RENATO SOUZA DA SILVA E DEMAIS SIGNATÁRIOS (</w:t>
      </w:r>
      <w:proofErr w:type="spellStart"/>
      <w:r w:rsidR="0083629D" w:rsidRPr="00702BC3">
        <w:rPr>
          <w:color w:val="auto"/>
        </w:rPr>
        <w:t>Liziane</w:t>
      </w:r>
      <w:proofErr w:type="spellEnd"/>
      <w:r w:rsidR="0083629D" w:rsidRPr="00702BC3">
        <w:rPr>
          <w:color w:val="auto"/>
        </w:rPr>
        <w:t xml:space="preserve"> Jardim, Anderson Barcelos Corrêa, Cláudio Jesus Silva Perez, Tiago Arce </w:t>
      </w:r>
      <w:proofErr w:type="spellStart"/>
      <w:r w:rsidR="0083629D" w:rsidRPr="00702BC3">
        <w:rPr>
          <w:color w:val="auto"/>
        </w:rPr>
        <w:t>Picaz</w:t>
      </w:r>
      <w:proofErr w:type="spellEnd"/>
      <w:r w:rsidR="0083629D" w:rsidRPr="00702BC3">
        <w:rPr>
          <w:color w:val="auto"/>
        </w:rPr>
        <w:t xml:space="preserve">, Adriana Machado Teixeira, </w:t>
      </w:r>
      <w:proofErr w:type="spellStart"/>
      <w:r w:rsidR="0083629D" w:rsidRPr="00702BC3">
        <w:rPr>
          <w:color w:val="auto"/>
        </w:rPr>
        <w:t>Jocemar</w:t>
      </w:r>
      <w:proofErr w:type="spellEnd"/>
      <w:r w:rsidR="0083629D" w:rsidRPr="00702BC3">
        <w:rPr>
          <w:color w:val="auto"/>
        </w:rPr>
        <w:t xml:space="preserve"> Casagrande </w:t>
      </w:r>
      <w:r w:rsidR="0083629D">
        <w:rPr>
          <w:color w:val="auto"/>
        </w:rPr>
        <w:t>e</w:t>
      </w:r>
      <w:r w:rsidR="0083629D" w:rsidRPr="00702BC3">
        <w:rPr>
          <w:color w:val="auto"/>
        </w:rPr>
        <w:t xml:space="preserve"> Júlio César Porciúncula Lemos</w:t>
      </w:r>
      <w:r w:rsidR="0035644D" w:rsidRPr="00702BC3">
        <w:rPr>
          <w:color w:val="auto"/>
        </w:rPr>
        <w:t xml:space="preserve">) - </w:t>
      </w:r>
      <w:r w:rsidR="0035644D" w:rsidRPr="00702BC3">
        <w:rPr>
          <w:color w:val="auto"/>
          <w:shd w:val="clear" w:color="auto" w:fill="FFFFFF"/>
        </w:rPr>
        <w:t>"</w:t>
      </w:r>
      <w:r w:rsidR="0035644D" w:rsidRPr="00702BC3">
        <w:rPr>
          <w:color w:val="212529"/>
        </w:rPr>
        <w:t>PROPOSTA DE EMENDA À LEI ORGÂNICA MUNICIPAL N.º 01/2025</w:t>
      </w:r>
      <w:r w:rsidR="0035644D" w:rsidRPr="00702BC3">
        <w:rPr>
          <w:color w:val="auto"/>
          <w:shd w:val="clear" w:color="auto" w:fill="FFFFFF"/>
        </w:rPr>
        <w:t>”</w:t>
      </w:r>
      <w:r w:rsidR="002158C9" w:rsidRPr="00702BC3">
        <w:rPr>
          <w:kern w:val="28"/>
        </w:rPr>
        <w:t>.</w:t>
      </w:r>
      <w:r w:rsidR="00572E39" w:rsidRPr="00702BC3">
        <w:rPr>
          <w:shd w:val="clear" w:color="auto" w:fill="FFFFFF"/>
        </w:rPr>
        <w:t xml:space="preserve"> </w:t>
      </w:r>
      <w:r w:rsidR="00111FF9" w:rsidRPr="00702BC3">
        <w:rPr>
          <w:kern w:val="28"/>
        </w:rPr>
        <w:t>Fo</w:t>
      </w:r>
      <w:r w:rsidR="002158C9" w:rsidRPr="00702BC3">
        <w:rPr>
          <w:kern w:val="28"/>
        </w:rPr>
        <w:t xml:space="preserve">ram </w:t>
      </w:r>
      <w:r w:rsidR="00D7751C" w:rsidRPr="00702BC3">
        <w:rPr>
          <w:kern w:val="28"/>
        </w:rPr>
        <w:t>designado</w:t>
      </w:r>
      <w:r w:rsidR="002158C9" w:rsidRPr="00702BC3">
        <w:rPr>
          <w:kern w:val="28"/>
        </w:rPr>
        <w:t>s</w:t>
      </w:r>
      <w:r w:rsidR="00D7751C" w:rsidRPr="00702BC3">
        <w:rPr>
          <w:kern w:val="28"/>
        </w:rPr>
        <w:t xml:space="preserve"> relator</w:t>
      </w:r>
      <w:r w:rsidR="002158C9" w:rsidRPr="00702BC3">
        <w:rPr>
          <w:kern w:val="28"/>
        </w:rPr>
        <w:t>es</w:t>
      </w:r>
      <w:r w:rsidR="00D7751C" w:rsidRPr="00702BC3">
        <w:rPr>
          <w:kern w:val="28"/>
        </w:rPr>
        <w:t>, o</w:t>
      </w:r>
      <w:r w:rsidR="002158C9" w:rsidRPr="00702BC3">
        <w:rPr>
          <w:kern w:val="28"/>
        </w:rPr>
        <w:t>s</w:t>
      </w:r>
      <w:r w:rsidR="00D7751C" w:rsidRPr="00702BC3">
        <w:rPr>
          <w:kern w:val="28"/>
        </w:rPr>
        <w:t xml:space="preserve"> Vereador Anderson Barcelos Corrêa para os PL n.º 06</w:t>
      </w:r>
      <w:r w:rsidR="002158C9" w:rsidRPr="00702BC3">
        <w:rPr>
          <w:kern w:val="28"/>
        </w:rPr>
        <w:t>8</w:t>
      </w:r>
      <w:r w:rsidR="00D7751C" w:rsidRPr="00702BC3">
        <w:rPr>
          <w:kern w:val="28"/>
        </w:rPr>
        <w:t xml:space="preserve"> </w:t>
      </w:r>
      <w:r w:rsidR="002158C9" w:rsidRPr="00702BC3">
        <w:rPr>
          <w:kern w:val="28"/>
        </w:rPr>
        <w:t>a 0</w:t>
      </w:r>
      <w:r w:rsidR="00572E39" w:rsidRPr="00702BC3">
        <w:rPr>
          <w:kern w:val="28"/>
        </w:rPr>
        <w:t>7</w:t>
      </w:r>
      <w:r w:rsidR="002158C9" w:rsidRPr="00702BC3">
        <w:rPr>
          <w:kern w:val="28"/>
        </w:rPr>
        <w:t xml:space="preserve">0, 072 e 073, 077, 080, </w:t>
      </w:r>
      <w:proofErr w:type="spellStart"/>
      <w:r w:rsidR="002158C9" w:rsidRPr="00702BC3">
        <w:rPr>
          <w:kern w:val="28"/>
        </w:rPr>
        <w:t>Liziane</w:t>
      </w:r>
      <w:proofErr w:type="spellEnd"/>
      <w:r w:rsidR="002158C9" w:rsidRPr="00702BC3">
        <w:rPr>
          <w:kern w:val="28"/>
        </w:rPr>
        <w:t xml:space="preserve"> Jardim para os de n.º 071, 074, 076 e 078, além de Adriana Machado Teixeira para os de n.º 075</w:t>
      </w:r>
      <w:r w:rsidR="0094197C" w:rsidRPr="00702BC3">
        <w:rPr>
          <w:kern w:val="28"/>
        </w:rPr>
        <w:t>,</w:t>
      </w:r>
      <w:r w:rsidR="002158C9" w:rsidRPr="00702BC3">
        <w:rPr>
          <w:kern w:val="28"/>
        </w:rPr>
        <w:t xml:space="preserve"> 079</w:t>
      </w:r>
      <w:r w:rsidR="00DC7508" w:rsidRPr="00702BC3">
        <w:rPr>
          <w:kern w:val="28"/>
        </w:rPr>
        <w:t xml:space="preserve"> e 081</w:t>
      </w:r>
      <w:r w:rsidR="002158C9" w:rsidRPr="00702BC3">
        <w:rPr>
          <w:kern w:val="28"/>
        </w:rPr>
        <w:t>/2025</w:t>
      </w:r>
      <w:r w:rsidR="00D7751C" w:rsidRPr="00702BC3">
        <w:rPr>
          <w:kern w:val="28"/>
        </w:rPr>
        <w:t xml:space="preserve">. </w:t>
      </w:r>
      <w:r w:rsidRPr="00702BC3">
        <w:rPr>
          <w:kern w:val="28"/>
        </w:rPr>
        <w:t>Nada mais havendo a tratar, f</w:t>
      </w:r>
      <w:r w:rsidR="008037CF" w:rsidRPr="00702BC3">
        <w:rPr>
          <w:kern w:val="28"/>
        </w:rPr>
        <w:t>oi encerrada a presente reunião.</w:t>
      </w:r>
    </w:p>
    <w:p w:rsidR="008037CF" w:rsidRPr="00702BC3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DA57E8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DA57E8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DA57E8" w:rsidRDefault="0097071E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A37229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0575BA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C57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 w:rsidRPr="00DA57E8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DA57E8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CE" w:rsidRDefault="00AA59CE">
      <w:pPr>
        <w:spacing w:after="0" w:line="240" w:lineRule="auto"/>
      </w:pPr>
      <w:r>
        <w:separator/>
      </w:r>
    </w:p>
  </w:endnote>
  <w:endnote w:type="continuationSeparator" w:id="0">
    <w:p w:rsidR="00AA59CE" w:rsidRDefault="00AA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95078"/>
      <w:docPartObj>
        <w:docPartGallery w:val="Page Numbers (Bottom of Page)"/>
        <w:docPartUnique/>
      </w:docPartObj>
    </w:sdtPr>
    <w:sdtEndPr/>
    <w:sdtContent>
      <w:p w:rsidR="00407FC2" w:rsidRDefault="00407F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D1">
          <w:rPr>
            <w:noProof/>
          </w:rPr>
          <w:t>2</w:t>
        </w:r>
        <w:r>
          <w:fldChar w:fldCharType="end"/>
        </w:r>
        <w:r w:rsidR="00A06638">
          <w:t>/2</w:t>
        </w:r>
      </w:p>
    </w:sdtContent>
  </w:sdt>
  <w:p w:rsidR="00407FC2" w:rsidRDefault="00407F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CE" w:rsidRDefault="00AA59CE">
      <w:pPr>
        <w:spacing w:after="0" w:line="240" w:lineRule="auto"/>
      </w:pPr>
      <w:r>
        <w:separator/>
      </w:r>
    </w:p>
  </w:footnote>
  <w:footnote w:type="continuationSeparator" w:id="0">
    <w:p w:rsidR="00AA59CE" w:rsidRDefault="00AA5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91AD3"/>
    <w:rsid w:val="000D07F5"/>
    <w:rsid w:val="000D78EE"/>
    <w:rsid w:val="000D7CD5"/>
    <w:rsid w:val="000F2E9E"/>
    <w:rsid w:val="000F4667"/>
    <w:rsid w:val="00111FF9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41D04"/>
    <w:rsid w:val="002529C8"/>
    <w:rsid w:val="00257FFD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46D1"/>
    <w:rsid w:val="0030556C"/>
    <w:rsid w:val="00306E55"/>
    <w:rsid w:val="003252B5"/>
    <w:rsid w:val="003544ED"/>
    <w:rsid w:val="0035644D"/>
    <w:rsid w:val="00365F68"/>
    <w:rsid w:val="00375702"/>
    <w:rsid w:val="003922F6"/>
    <w:rsid w:val="003B2F51"/>
    <w:rsid w:val="003C2527"/>
    <w:rsid w:val="003D5860"/>
    <w:rsid w:val="00405955"/>
    <w:rsid w:val="00407FC2"/>
    <w:rsid w:val="00411F34"/>
    <w:rsid w:val="00435737"/>
    <w:rsid w:val="00446964"/>
    <w:rsid w:val="00450B91"/>
    <w:rsid w:val="004638EF"/>
    <w:rsid w:val="004714FC"/>
    <w:rsid w:val="00476F9B"/>
    <w:rsid w:val="004777F3"/>
    <w:rsid w:val="004973FB"/>
    <w:rsid w:val="004D054F"/>
    <w:rsid w:val="004E4406"/>
    <w:rsid w:val="0051440D"/>
    <w:rsid w:val="005230E9"/>
    <w:rsid w:val="00525CE6"/>
    <w:rsid w:val="005434A7"/>
    <w:rsid w:val="00572E39"/>
    <w:rsid w:val="005A7B11"/>
    <w:rsid w:val="005B0212"/>
    <w:rsid w:val="005B3C75"/>
    <w:rsid w:val="005E125F"/>
    <w:rsid w:val="005E4BAC"/>
    <w:rsid w:val="0061093E"/>
    <w:rsid w:val="00616C95"/>
    <w:rsid w:val="006270F6"/>
    <w:rsid w:val="0063265E"/>
    <w:rsid w:val="00634E0D"/>
    <w:rsid w:val="00636223"/>
    <w:rsid w:val="00671D3E"/>
    <w:rsid w:val="006B6598"/>
    <w:rsid w:val="006D1ABD"/>
    <w:rsid w:val="006D471B"/>
    <w:rsid w:val="006E3BDC"/>
    <w:rsid w:val="006E57C1"/>
    <w:rsid w:val="006F4E6A"/>
    <w:rsid w:val="006F62FF"/>
    <w:rsid w:val="00702BC3"/>
    <w:rsid w:val="00707FD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3326E"/>
    <w:rsid w:val="0083629D"/>
    <w:rsid w:val="00850459"/>
    <w:rsid w:val="0085740B"/>
    <w:rsid w:val="00861BA2"/>
    <w:rsid w:val="008A29C8"/>
    <w:rsid w:val="008A4C23"/>
    <w:rsid w:val="008C4AF6"/>
    <w:rsid w:val="008C6260"/>
    <w:rsid w:val="008D4E3C"/>
    <w:rsid w:val="008F2315"/>
    <w:rsid w:val="008F6B0E"/>
    <w:rsid w:val="00910B15"/>
    <w:rsid w:val="0094197C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A59CE"/>
    <w:rsid w:val="00AC16DC"/>
    <w:rsid w:val="00AD4880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7F8A"/>
    <w:rsid w:val="00BD2719"/>
    <w:rsid w:val="00BE1242"/>
    <w:rsid w:val="00BE13C7"/>
    <w:rsid w:val="00BE1B95"/>
    <w:rsid w:val="00C02AEF"/>
    <w:rsid w:val="00C15DA9"/>
    <w:rsid w:val="00C45C24"/>
    <w:rsid w:val="00C96F38"/>
    <w:rsid w:val="00D160EA"/>
    <w:rsid w:val="00D40380"/>
    <w:rsid w:val="00D50719"/>
    <w:rsid w:val="00D7751C"/>
    <w:rsid w:val="00D941DA"/>
    <w:rsid w:val="00D94380"/>
    <w:rsid w:val="00DA57E8"/>
    <w:rsid w:val="00DC7508"/>
    <w:rsid w:val="00DE19C6"/>
    <w:rsid w:val="00DF5FEA"/>
    <w:rsid w:val="00E10DED"/>
    <w:rsid w:val="00E405F8"/>
    <w:rsid w:val="00E53196"/>
    <w:rsid w:val="00E81FC2"/>
    <w:rsid w:val="00EB26CF"/>
    <w:rsid w:val="00EC4E2E"/>
    <w:rsid w:val="00F07992"/>
    <w:rsid w:val="00F1083B"/>
    <w:rsid w:val="00F16925"/>
    <w:rsid w:val="00F2558B"/>
    <w:rsid w:val="00F27A64"/>
    <w:rsid w:val="00F40DE3"/>
    <w:rsid w:val="00F86BF5"/>
    <w:rsid w:val="00F94248"/>
    <w:rsid w:val="00F963E1"/>
    <w:rsid w:val="00FA47AC"/>
    <w:rsid w:val="00FA7F24"/>
    <w:rsid w:val="00FC0B53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F035-9A9D-428A-B9C8-012E9F65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10</cp:revision>
  <cp:lastPrinted>2025-11-17T13:04:00Z</cp:lastPrinted>
  <dcterms:created xsi:type="dcterms:W3CDTF">2025-11-12T14:44:00Z</dcterms:created>
  <dcterms:modified xsi:type="dcterms:W3CDTF">2025-11-17T17:42:00Z</dcterms:modified>
</cp:coreProperties>
</file>