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A475" w14:textId="77777777" w:rsidR="00416AC7" w:rsidRDefault="00416AC7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C1675A" w14:textId="77777777" w:rsidR="00B34D8B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9D8ED5A" w14:textId="77777777" w:rsidR="00B34D8B" w:rsidRDefault="00B34D8B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EBEE5C7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2475E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1A6F569" w14:textId="4EDCA473" w:rsidR="00702AC0" w:rsidRDefault="00AF710E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E02C079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217DC6" w14:textId="550F470E" w:rsidR="00702AC0" w:rsidRDefault="005E027F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EC310C">
        <w:rPr>
          <w:rFonts w:ascii="Times New Roman" w:hAnsi="Times New Roman" w:cs="Times New Roman"/>
          <w:b/>
          <w:bCs/>
          <w:kern w:val="28"/>
          <w:sz w:val="24"/>
          <w:szCs w:val="24"/>
        </w:rPr>
        <w:t>22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A9ED186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1F671292" w:rsidR="00862820" w:rsidRPr="00A1736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>vinte e dois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A17360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um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PROCESSO n.º 602/2025 – Do PODER EXECUTIVO – “Of/Gab/PM/AssParl/008/2025, solicitando a retirada de tramitação da Mensagem Retificativa n.º 01 (Processo n.º 590/2025) ao PL n.º 042/2025”; PROCESSO n.º 603/2025 – Do PODER EXECUTIVO – “Mensagem Retificativa n.º 02 ao PL n.º 042/2025, que </w:t>
      </w:r>
      <w:r w:rsidR="00D6590B">
        <w:rPr>
          <w:rFonts w:ascii="Times New Roman" w:hAnsi="Times New Roman" w:cs="Times New Roman"/>
          <w:kern w:val="28"/>
          <w:sz w:val="24"/>
          <w:szCs w:val="24"/>
        </w:rPr>
        <w:t>“</w:t>
      </w:r>
      <w:bookmarkStart w:id="0" w:name="_GoBack"/>
      <w:bookmarkEnd w:id="0"/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Aceguá e dá outras providências”. Voto do Relator: Pela tramitação regimental e aprovação da matéria. Parecer da Comissão: Mantém o voto do Relator;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9304A5" w:rsidRPr="00A17360">
        <w:rPr>
          <w:rFonts w:ascii="Times New Roman" w:hAnsi="Times New Roman" w:cs="Times New Roman"/>
          <w:bCs/>
          <w:sz w:val="24"/>
          <w:szCs w:val="24"/>
        </w:rPr>
        <w:t>4</w:t>
      </w:r>
      <w:r w:rsidR="002050C0" w:rsidRPr="00A17360">
        <w:rPr>
          <w:rFonts w:ascii="Times New Roman" w:hAnsi="Times New Roman" w:cs="Times New Roman"/>
          <w:bCs/>
          <w:sz w:val="24"/>
          <w:szCs w:val="24"/>
        </w:rPr>
        <w:t>2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A17360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A17360">
        <w:rPr>
          <w:rFonts w:ascii="Times New Roman" w:hAnsi="Times New Roman" w:cs="Times New Roman"/>
          <w:bCs/>
          <w:sz w:val="24"/>
          <w:szCs w:val="24"/>
        </w:rPr>
        <w:t>o</w:t>
      </w:r>
      <w:r w:rsidR="00B97629" w:rsidRPr="00A173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A17360">
        <w:rPr>
          <w:rFonts w:ascii="Times New Roman" w:hAnsi="Times New Roman" w:cs="Times New Roman"/>
          <w:sz w:val="24"/>
          <w:szCs w:val="24"/>
        </w:rPr>
        <w:t>PODER EXECUTIVO</w:t>
      </w:r>
      <w:r w:rsidR="00B97629" w:rsidRPr="00A17360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2050C0" w:rsidRPr="00A17360">
        <w:rPr>
          <w:rFonts w:ascii="Times New Roman" w:hAnsi="Times New Roman" w:cs="Times New Roman"/>
          <w:sz w:val="24"/>
          <w:szCs w:val="24"/>
        </w:rPr>
        <w:t>Dispõe sobre a política de atendimento dos direitos da criança e do adolescente em Aceguá e dá outras providências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EC310C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sua parte, o Presidente apresentou o Of. Gab. n.º 304/2025, protocolado sob n.º 609/2025, em resposta ao expediente de n.º 594/2025. 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Após análise, a Comissão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>exarou o seguinte Parecer: Voto do Relator: Pela tramitação regimental e aprovação da matéria. Parecer da Comissão: Mantém o voto do Relator</w:t>
      </w:r>
      <w:r w:rsidR="00EC310C" w:rsidRPr="00A1736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EC310C" w:rsidRPr="00A17360">
        <w:rPr>
          <w:rFonts w:ascii="Times New Roman" w:hAnsi="Times New Roman" w:cs="Times New Roman"/>
          <w:bCs/>
          <w:sz w:val="24"/>
          <w:szCs w:val="24"/>
        </w:rPr>
        <w:t>5</w:t>
      </w:r>
      <w:r w:rsidR="00BA7060" w:rsidRPr="00A17360">
        <w:rPr>
          <w:rFonts w:ascii="Times New Roman" w:hAnsi="Times New Roman" w:cs="Times New Roman"/>
          <w:bCs/>
          <w:sz w:val="24"/>
          <w:szCs w:val="24"/>
        </w:rPr>
        <w:t>6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EC310C" w:rsidRPr="00A17360">
        <w:rPr>
          <w:rFonts w:ascii="Times New Roman" w:hAnsi="Times New Roman" w:cs="Times New Roman"/>
          <w:sz w:val="24"/>
          <w:szCs w:val="24"/>
        </w:rPr>
        <w:t>Autoriza abertura de crédito adicional de natureza suplementar no valor de R$1.801.315,38 à Secretaria Munici</w:t>
      </w:r>
      <w:r w:rsidR="00BE33DB" w:rsidRPr="00A17360">
        <w:rPr>
          <w:rFonts w:ascii="Times New Roman" w:hAnsi="Times New Roman" w:cs="Times New Roman"/>
          <w:sz w:val="24"/>
          <w:szCs w:val="24"/>
        </w:rPr>
        <w:t>pa</w:t>
      </w:r>
      <w:r w:rsidR="00EC310C" w:rsidRPr="00A17360">
        <w:rPr>
          <w:rFonts w:ascii="Times New Roman" w:hAnsi="Times New Roman" w:cs="Times New Roman"/>
          <w:sz w:val="24"/>
          <w:szCs w:val="24"/>
        </w:rPr>
        <w:t>l de Saúde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BA7060" w:rsidRPr="00A17360">
        <w:rPr>
          <w:rFonts w:ascii="Times New Roman" w:hAnsi="Times New Roman" w:cs="Times New Roman"/>
          <w:sz w:val="24"/>
          <w:szCs w:val="24"/>
        </w:rPr>
        <w:t xml:space="preserve"> </w:t>
      </w:r>
      <w:r w:rsidR="005476D1" w:rsidRPr="00A17360">
        <w:rPr>
          <w:rFonts w:ascii="Times New Roman" w:hAnsi="Times New Roman" w:cs="Times New Roman"/>
          <w:sz w:val="24"/>
          <w:szCs w:val="24"/>
        </w:rPr>
        <w:t xml:space="preserve">Na oportunidade, </w:t>
      </w:r>
      <w:r w:rsidR="00D6590B">
        <w:rPr>
          <w:rFonts w:ascii="Times New Roman" w:hAnsi="Times New Roman" w:cs="Times New Roman"/>
          <w:sz w:val="24"/>
          <w:szCs w:val="24"/>
        </w:rPr>
        <w:t>o</w:t>
      </w:r>
      <w:r w:rsidR="005476D1" w:rsidRPr="00A17360">
        <w:rPr>
          <w:rFonts w:ascii="Times New Roman" w:hAnsi="Times New Roman" w:cs="Times New Roman"/>
          <w:sz w:val="24"/>
          <w:szCs w:val="24"/>
        </w:rPr>
        <w:t xml:space="preserve"> Presidente apresentou o Of. Gab. n.º 296/2025, de protocolo n.º 599/2025, em resposta ao expediente de n.º 555/2025. Após análise, a </w:t>
      </w:r>
      <w:r w:rsidR="005476D1" w:rsidRPr="00A17360">
        <w:rPr>
          <w:rFonts w:ascii="Times New Roman" w:hAnsi="Times New Roman" w:cs="Times New Roman"/>
          <w:kern w:val="28"/>
          <w:sz w:val="24"/>
          <w:szCs w:val="24"/>
        </w:rPr>
        <w:t>Comissão exarou o seguinte Parecer: Voto do Relator: Pela tramitação regimental e aprovação da matéria. Parecer da Comissão: Mantém o voto do Relator</w:t>
      </w:r>
      <w:r w:rsidR="005476D1" w:rsidRPr="00A1736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 xml:space="preserve">PL n.º 059/2025 – Do </w:t>
      </w:r>
      <w:r w:rsidR="0072308D" w:rsidRPr="00A17360">
        <w:rPr>
          <w:rFonts w:ascii="Times New Roman" w:hAnsi="Times New Roman" w:cs="Times New Roman"/>
          <w:sz w:val="24"/>
          <w:szCs w:val="24"/>
        </w:rPr>
        <w:t xml:space="preserve">PODER EXECUTIVO - “Autoriza abertura de crédito adicional de natureza especial no valor de R$200.000,00 à Secretaria Municipal de Obras”.  Igualmente o Presidente apresentou o Of. Gab. n.º 303/2025, com protocolo de n.º 608/2025, em resposta ao expediente de n.º 574/2025. Após apreciação, a 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>Comissão exarou o seguinte Parecer: Voto do Relator: Pela tramitação regimental e aprovação da matéria. Parecer da Comissão: Mantém o voto do Relator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E04BC" w:rsidRPr="00A17360">
        <w:rPr>
          <w:rFonts w:ascii="Times New Roman" w:hAnsi="Times New Roman" w:cs="Times New Roman"/>
          <w:kern w:val="28"/>
          <w:sz w:val="24"/>
          <w:szCs w:val="24"/>
        </w:rPr>
        <w:t>, Júlio César Porciúncula Lemos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>PROCESSO n.º 603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EE04BC" w:rsidRPr="00A17360">
        <w:rPr>
          <w:rFonts w:ascii="Times New Roman" w:hAnsi="Times New Roman" w:cs="Times New Roman"/>
          <w:kern w:val="28"/>
          <w:sz w:val="24"/>
          <w:szCs w:val="24"/>
        </w:rPr>
        <w:t>PL n.º 04</w:t>
      </w:r>
      <w:r w:rsidR="00B34D8B" w:rsidRPr="00A17360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>Renato Souza da Silva para o de n.º 056</w:t>
      </w:r>
      <w:r w:rsidR="00EE04B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além de </w:t>
      </w:r>
      <w:r w:rsidR="00B34D8B" w:rsidRPr="00A17360">
        <w:rPr>
          <w:rFonts w:ascii="Times New Roman" w:hAnsi="Times New Roman" w:cs="Times New Roman"/>
          <w:kern w:val="28"/>
          <w:sz w:val="24"/>
          <w:szCs w:val="24"/>
        </w:rPr>
        <w:t>Tiago Arce Picaz para o de n.º 05</w:t>
      </w:r>
      <w:r w:rsidR="0072308D" w:rsidRPr="00A17360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A8670A" w:rsidRPr="00A17360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A37E63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A7659B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01F7348B" w:rsidR="00043872" w:rsidRPr="00702AC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1E836" w14:textId="77777777" w:rsidR="000E060D" w:rsidRDefault="000E060D" w:rsidP="00D44DEF">
      <w:pPr>
        <w:spacing w:after="0" w:line="240" w:lineRule="auto"/>
      </w:pPr>
      <w:r>
        <w:separator/>
      </w:r>
    </w:p>
  </w:endnote>
  <w:endnote w:type="continuationSeparator" w:id="0">
    <w:p w14:paraId="42904620" w14:textId="77777777" w:rsidR="000E060D" w:rsidRDefault="000E060D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043872" w:rsidRDefault="00043872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90B">
          <w:rPr>
            <w:noProof/>
          </w:rPr>
          <w:t>1</w:t>
        </w:r>
        <w:r>
          <w:fldChar w:fldCharType="end"/>
        </w:r>
        <w:r w:rsidR="002F1242"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67A5A" w14:textId="77777777" w:rsidR="000E060D" w:rsidRDefault="000E060D" w:rsidP="00D44DEF">
      <w:pPr>
        <w:spacing w:after="0" w:line="240" w:lineRule="auto"/>
      </w:pPr>
      <w:r>
        <w:separator/>
      </w:r>
    </w:p>
  </w:footnote>
  <w:footnote w:type="continuationSeparator" w:id="0">
    <w:p w14:paraId="61FB3B1A" w14:textId="77777777" w:rsidR="000E060D" w:rsidRDefault="000E060D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595E"/>
    <w:rsid w:val="001E6A2B"/>
    <w:rsid w:val="001F1444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40F9C"/>
    <w:rsid w:val="009446BC"/>
    <w:rsid w:val="0094696B"/>
    <w:rsid w:val="00946F2D"/>
    <w:rsid w:val="009471A5"/>
    <w:rsid w:val="00951A27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7111-82A5-4433-A9BC-56829D75B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2025-09-25T12:52:00Z</cp:lastPrinted>
  <dcterms:created xsi:type="dcterms:W3CDTF">2025-09-23T17:37:00Z</dcterms:created>
  <dcterms:modified xsi:type="dcterms:W3CDTF">2025-09-26T13:28:00Z</dcterms:modified>
</cp:coreProperties>
</file>