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ABACB9" w14:textId="77777777" w:rsidR="00FC1D65" w:rsidRDefault="00FC1D6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A970275" w14:textId="77777777" w:rsidR="00D4128F" w:rsidRDefault="00D4128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38754E8F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F35E9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1130EF8B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F35E9">
        <w:rPr>
          <w:rFonts w:ascii="Times New Roman" w:hAnsi="Times New Roman" w:cs="Times New Roman"/>
          <w:b/>
          <w:bCs/>
          <w:kern w:val="28"/>
          <w:sz w:val="24"/>
          <w:szCs w:val="24"/>
        </w:rPr>
        <w:t>28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5468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4AE50F31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vinte e oito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>A reunião contou, ainda, com a participação do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Corrêa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 xml:space="preserve">PSDB e </w:t>
      </w:r>
      <w:proofErr w:type="spellStart"/>
      <w:r w:rsidR="000F35E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0F35E9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5/2025 – D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Autoriza a contratação emergencial de contador e oficial administrativo para a Secretaria Municipal de Administração e Fazenda”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Relator; PROCESSO n.º 257/2025 – Da Vereadora </w:t>
      </w:r>
      <w:proofErr w:type="spellStart"/>
      <w:r w:rsidR="000F35E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0F35E9">
        <w:rPr>
          <w:rFonts w:ascii="Times New Roman" w:hAnsi="Times New Roman" w:cs="Times New Roman"/>
          <w:kern w:val="28"/>
          <w:sz w:val="24"/>
          <w:szCs w:val="24"/>
        </w:rPr>
        <w:t xml:space="preserve"> Jardim – “Requer o envio de expediente à Comissão de 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>Infraestrutura</w:t>
      </w:r>
      <w:r w:rsidR="000F35E9">
        <w:rPr>
          <w:rFonts w:ascii="Times New Roman" w:hAnsi="Times New Roman" w:cs="Times New Roman"/>
          <w:kern w:val="28"/>
          <w:sz w:val="24"/>
          <w:szCs w:val="24"/>
        </w:rPr>
        <w:t>, Desenvolvimento e Bem-Estar Social, sugerindo a convocação do Secretário Municipal de Obras e serviços públicos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>, o mais breve possível, para prestar informações sobre a situação das ruas da sede, especialmente no que se refere às obras de calçamento e drenagem fluvial”. Após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 xml:space="preserve"> apreciação, a Comissão decidiu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 xml:space="preserve"> solicitar à Mesa Diretora, mediante requerimento protocolado sob n.º 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>276/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>2025, o envio de expediente ao Poder Executivo, convocando o Secretário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 xml:space="preserve"> Municipal de Obras e Serviços Públicos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 xml:space="preserve">, em atendimento 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 xml:space="preserve">à sugestão da Vereadora </w:t>
      </w:r>
      <w:proofErr w:type="spellStart"/>
      <w:r w:rsidR="00EF310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EF310C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B246B4">
        <w:rPr>
          <w:rFonts w:ascii="Times New Roman" w:hAnsi="Times New Roman" w:cs="Times New Roman"/>
          <w:kern w:val="28"/>
          <w:sz w:val="24"/>
          <w:szCs w:val="24"/>
        </w:rPr>
        <w:t>, para comparecer na reunião da Comissão, preferencialmente, às 13h15min., do dia 12/05/2025</w:t>
      </w:r>
      <w:bookmarkStart w:id="0" w:name="_GoBack"/>
      <w:bookmarkEnd w:id="0"/>
      <w:r w:rsidR="00C77E9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07DB3">
        <w:rPr>
          <w:rFonts w:ascii="Times New Roman" w:hAnsi="Times New Roman" w:cs="Times New Roman"/>
          <w:kern w:val="28"/>
          <w:sz w:val="24"/>
          <w:szCs w:val="24"/>
        </w:rPr>
        <w:t xml:space="preserve"> Foi designado Relator, o Vereador Cláudio Jesus Silva Perez.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2B7D5174" w:rsidR="00314CED" w:rsidRPr="00C07DB3" w:rsidRDefault="00314CED" w:rsidP="00C07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C07DB3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EB37B" w14:textId="77777777" w:rsidR="00AF1CE6" w:rsidRDefault="00AF1CE6" w:rsidP="00D44DEF">
      <w:pPr>
        <w:spacing w:after="0" w:line="240" w:lineRule="auto"/>
      </w:pPr>
      <w:r>
        <w:separator/>
      </w:r>
    </w:p>
  </w:endnote>
  <w:endnote w:type="continuationSeparator" w:id="0">
    <w:p w14:paraId="6E5617AF" w14:textId="77777777" w:rsidR="00AF1CE6" w:rsidRDefault="00AF1CE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B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225AF" w14:textId="77777777" w:rsidR="00AF1CE6" w:rsidRDefault="00AF1CE6" w:rsidP="00D44DEF">
      <w:pPr>
        <w:spacing w:after="0" w:line="240" w:lineRule="auto"/>
      </w:pPr>
      <w:r>
        <w:separator/>
      </w:r>
    </w:p>
  </w:footnote>
  <w:footnote w:type="continuationSeparator" w:id="0">
    <w:p w14:paraId="6387713B" w14:textId="77777777" w:rsidR="00AF1CE6" w:rsidRDefault="00AF1CE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35E9"/>
    <w:rsid w:val="000F5339"/>
    <w:rsid w:val="0011082A"/>
    <w:rsid w:val="00111AE9"/>
    <w:rsid w:val="001210A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B63"/>
    <w:rsid w:val="002631AB"/>
    <w:rsid w:val="0026327C"/>
    <w:rsid w:val="0026551C"/>
    <w:rsid w:val="002735A5"/>
    <w:rsid w:val="00275C5A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C78B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590"/>
    <w:rsid w:val="00B10AF9"/>
    <w:rsid w:val="00B14050"/>
    <w:rsid w:val="00B16125"/>
    <w:rsid w:val="00B20203"/>
    <w:rsid w:val="00B246B4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974A-6E22-4611-BB16-D50E8334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2025-04-30T17:12:00Z</cp:lastPrinted>
  <dcterms:created xsi:type="dcterms:W3CDTF">2025-04-29T15:35:00Z</dcterms:created>
  <dcterms:modified xsi:type="dcterms:W3CDTF">2025-04-30T17:14:00Z</dcterms:modified>
</cp:coreProperties>
</file>