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5839AF" w14:textId="77777777" w:rsidR="00B32933" w:rsidRDefault="00F83AFF" w:rsidP="0019562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Cs w:val="24"/>
        </w:rPr>
      </w:pPr>
      <w:r w:rsidRPr="003C36F2">
        <w:rPr>
          <w:rFonts w:ascii="Times New Roman" w:hAnsi="Times New Roman" w:cs="Times New Roman"/>
          <w:b/>
          <w:bCs/>
          <w:kern w:val="28"/>
          <w:szCs w:val="24"/>
        </w:rPr>
        <w:tab/>
      </w:r>
      <w:r w:rsidRPr="003C36F2">
        <w:rPr>
          <w:rFonts w:ascii="Times New Roman" w:hAnsi="Times New Roman" w:cs="Times New Roman"/>
          <w:b/>
          <w:bCs/>
          <w:kern w:val="28"/>
          <w:szCs w:val="24"/>
        </w:rPr>
        <w:tab/>
      </w:r>
    </w:p>
    <w:p w14:paraId="1169A30C" w14:textId="77777777" w:rsidR="00043872" w:rsidRDefault="00043872" w:rsidP="0019562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Cs w:val="24"/>
        </w:rPr>
      </w:pPr>
    </w:p>
    <w:p w14:paraId="1CA0BE41" w14:textId="77777777" w:rsidR="00043872" w:rsidRPr="003C36F2" w:rsidRDefault="00043872" w:rsidP="0019562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Cs w:val="24"/>
        </w:rPr>
      </w:pPr>
    </w:p>
    <w:p w14:paraId="647781EB" w14:textId="77777777" w:rsidR="007A3032" w:rsidRDefault="007A3032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57BFEECF" w14:textId="77777777" w:rsidR="007A3032" w:rsidRDefault="007A3032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788D64B6" w14:textId="77777777" w:rsidR="005E027F" w:rsidRPr="003C36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COMISSÃO DE FINANÇAS E ORÇAMENTO - CFO</w:t>
      </w:r>
    </w:p>
    <w:p w14:paraId="635D8C15" w14:textId="7823662D" w:rsidR="005E027F" w:rsidRPr="003C36F2" w:rsidRDefault="001F4561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ATA </w:t>
      </w:r>
      <w:r w:rsidR="00E83F3A">
        <w:rPr>
          <w:rFonts w:ascii="Times New Roman" w:hAnsi="Times New Roman" w:cs="Times New Roman"/>
          <w:b/>
          <w:bCs/>
          <w:kern w:val="28"/>
          <w:sz w:val="24"/>
          <w:szCs w:val="24"/>
        </w:rPr>
        <w:t>EXTRA</w:t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ORDINÁRIA 0</w:t>
      </w:r>
      <w:r w:rsidR="00E83F3A"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/202</w:t>
      </w:r>
      <w:r w:rsidR="00A76E99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</w:p>
    <w:p w14:paraId="16D3FD0A" w14:textId="77777777" w:rsidR="005E027F" w:rsidRPr="003C36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14:paraId="5D9F2253" w14:textId="3627233A" w:rsidR="005E027F" w:rsidRPr="003C36F2" w:rsidRDefault="00AF710E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5E027F"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.ª SESSÃO LEGISLATIVA</w:t>
      </w:r>
    </w:p>
    <w:p w14:paraId="3CF4C51C" w14:textId="292D6F0B" w:rsidR="005E027F" w:rsidRPr="003C36F2" w:rsidRDefault="00AF710E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7</w:t>
      </w:r>
      <w:r w:rsidR="005E027F"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14:paraId="0510A8FB" w14:textId="77777777" w:rsidR="005E027F" w:rsidRPr="003C36F2" w:rsidRDefault="005E027F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6979D3DF" w14:textId="5F94D7F7" w:rsidR="005E027F" w:rsidRPr="003C36F2" w:rsidRDefault="005E027F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Aceguá, </w:t>
      </w:r>
      <w:r w:rsidR="00E83F3A">
        <w:rPr>
          <w:rFonts w:ascii="Times New Roman" w:hAnsi="Times New Roman" w:cs="Times New Roman"/>
          <w:b/>
          <w:bCs/>
          <w:kern w:val="28"/>
          <w:sz w:val="24"/>
          <w:szCs w:val="24"/>
        </w:rPr>
        <w:t>04</w:t>
      </w: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 </w:t>
      </w:r>
      <w:r w:rsidR="00E83F3A">
        <w:rPr>
          <w:rFonts w:ascii="Times New Roman" w:hAnsi="Times New Roman" w:cs="Times New Roman"/>
          <w:b/>
          <w:bCs/>
          <w:kern w:val="28"/>
          <w:sz w:val="24"/>
          <w:szCs w:val="24"/>
        </w:rPr>
        <w:t>abril</w:t>
      </w:r>
      <w:r w:rsidR="007B54B5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de 202</w:t>
      </w:r>
      <w:r w:rsidR="00A76E99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</w:p>
    <w:p w14:paraId="01C21032" w14:textId="77777777" w:rsidR="005E027F" w:rsidRPr="003C36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</w:p>
    <w:p w14:paraId="0CF3FD26" w14:textId="6BEB07BB" w:rsidR="005E027F" w:rsidRPr="003C36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Aos </w:t>
      </w:r>
      <w:r w:rsidR="002F42D5">
        <w:rPr>
          <w:rFonts w:ascii="Times New Roman" w:hAnsi="Times New Roman" w:cs="Times New Roman"/>
          <w:kern w:val="28"/>
          <w:sz w:val="24"/>
          <w:szCs w:val="24"/>
        </w:rPr>
        <w:t>quatro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dias do mês de </w:t>
      </w:r>
      <w:r w:rsidR="002F42D5">
        <w:rPr>
          <w:rFonts w:ascii="Times New Roman" w:hAnsi="Times New Roman" w:cs="Times New Roman"/>
          <w:kern w:val="28"/>
          <w:sz w:val="24"/>
          <w:szCs w:val="24"/>
        </w:rPr>
        <w:t>abril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do ano de dois mil e vinte e </w:t>
      </w:r>
      <w:r w:rsidR="00A76E99">
        <w:rPr>
          <w:rFonts w:ascii="Times New Roman" w:hAnsi="Times New Roman" w:cs="Times New Roman"/>
          <w:kern w:val="28"/>
          <w:sz w:val="24"/>
          <w:szCs w:val="24"/>
        </w:rPr>
        <w:t>cinco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, às </w:t>
      </w:r>
      <w:r w:rsidR="00BA2352" w:rsidRPr="003C36F2">
        <w:rPr>
          <w:rFonts w:ascii="Times New Roman" w:hAnsi="Times New Roman" w:cs="Times New Roman"/>
          <w:kern w:val="28"/>
          <w:sz w:val="24"/>
          <w:szCs w:val="24"/>
        </w:rPr>
        <w:t>dez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horas e </w:t>
      </w:r>
      <w:r w:rsidR="002F42D5">
        <w:rPr>
          <w:rFonts w:ascii="Times New Roman" w:hAnsi="Times New Roman" w:cs="Times New Roman"/>
          <w:kern w:val="28"/>
          <w:sz w:val="24"/>
          <w:szCs w:val="24"/>
        </w:rPr>
        <w:t>dez</w:t>
      </w:r>
      <w:r w:rsidR="004129A5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>minutos, tendo como local o</w:t>
      </w:r>
      <w:r w:rsidR="00C054FC">
        <w:rPr>
          <w:rFonts w:ascii="Times New Roman" w:hAnsi="Times New Roman" w:cs="Times New Roman"/>
          <w:kern w:val="28"/>
          <w:sz w:val="24"/>
          <w:szCs w:val="24"/>
        </w:rPr>
        <w:t xml:space="preserve"> Plenarinho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73566">
        <w:rPr>
          <w:rFonts w:ascii="Times New Roman" w:hAnsi="Times New Roman" w:cs="Times New Roman"/>
          <w:kern w:val="28"/>
          <w:sz w:val="24"/>
          <w:szCs w:val="24"/>
        </w:rPr>
        <w:t>Aldo Cantarelli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>, da Câmara Municipal de Vereadores de Aceguá, reuniu-se a Comissão de Finanças e Orçamento - CFO, sob a Presidência d</w:t>
      </w:r>
      <w:r w:rsidR="001F4561">
        <w:rPr>
          <w:rFonts w:ascii="Times New Roman" w:hAnsi="Times New Roman" w:cs="Times New Roman"/>
          <w:kern w:val="28"/>
          <w:sz w:val="24"/>
          <w:szCs w:val="24"/>
        </w:rPr>
        <w:t>o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Vereador </w:t>
      </w:r>
      <w:r w:rsidR="00A76E99">
        <w:rPr>
          <w:rFonts w:ascii="Times New Roman" w:hAnsi="Times New Roman" w:cs="Times New Roman"/>
          <w:kern w:val="28"/>
          <w:sz w:val="24"/>
          <w:szCs w:val="24"/>
        </w:rPr>
        <w:t>Júlio César Porciúncula Lemos</w:t>
      </w:r>
      <w:r w:rsidR="001F4561">
        <w:rPr>
          <w:rFonts w:ascii="Times New Roman" w:hAnsi="Times New Roman" w:cs="Times New Roman"/>
          <w:kern w:val="28"/>
          <w:sz w:val="24"/>
          <w:szCs w:val="24"/>
        </w:rPr>
        <w:t>-P</w:t>
      </w:r>
      <w:r w:rsidR="00A76E99">
        <w:rPr>
          <w:rFonts w:ascii="Times New Roman" w:hAnsi="Times New Roman" w:cs="Times New Roman"/>
          <w:kern w:val="28"/>
          <w:sz w:val="24"/>
          <w:szCs w:val="24"/>
        </w:rPr>
        <w:t>SDB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07082C">
        <w:rPr>
          <w:rFonts w:ascii="Times New Roman" w:hAnsi="Times New Roman" w:cs="Times New Roman"/>
          <w:kern w:val="28"/>
          <w:sz w:val="24"/>
          <w:szCs w:val="24"/>
        </w:rPr>
        <w:t>e</w:t>
      </w:r>
      <w:r w:rsidR="007B54B5">
        <w:rPr>
          <w:rFonts w:ascii="Times New Roman" w:hAnsi="Times New Roman" w:cs="Times New Roman"/>
          <w:kern w:val="28"/>
          <w:sz w:val="24"/>
          <w:szCs w:val="24"/>
        </w:rPr>
        <w:t xml:space="preserve"> com a presença do</w:t>
      </w:r>
      <w:r w:rsidR="004129A5">
        <w:rPr>
          <w:rFonts w:ascii="Times New Roman" w:hAnsi="Times New Roman" w:cs="Times New Roman"/>
          <w:kern w:val="28"/>
          <w:sz w:val="24"/>
          <w:szCs w:val="24"/>
        </w:rPr>
        <w:t>s demais integrantes,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7B54B5">
        <w:rPr>
          <w:rFonts w:ascii="Times New Roman" w:hAnsi="Times New Roman" w:cs="Times New Roman"/>
          <w:kern w:val="28"/>
          <w:sz w:val="24"/>
          <w:szCs w:val="24"/>
        </w:rPr>
        <w:t>Vereador</w:t>
      </w:r>
      <w:r w:rsidR="004129A5">
        <w:rPr>
          <w:rFonts w:ascii="Times New Roman" w:hAnsi="Times New Roman" w:cs="Times New Roman"/>
          <w:kern w:val="28"/>
          <w:sz w:val="24"/>
          <w:szCs w:val="24"/>
        </w:rPr>
        <w:t>es</w:t>
      </w:r>
      <w:r w:rsidR="00BA2352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07082C">
        <w:rPr>
          <w:rFonts w:ascii="Times New Roman" w:hAnsi="Times New Roman" w:cs="Times New Roman"/>
          <w:kern w:val="28"/>
          <w:sz w:val="24"/>
          <w:szCs w:val="24"/>
        </w:rPr>
        <w:t>Tiago Arce Picaz-PODEMOS, Vice-Presidente</w:t>
      </w:r>
      <w:r w:rsidR="004129A5" w:rsidRPr="004129A5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4129A5">
        <w:rPr>
          <w:rFonts w:ascii="Times New Roman" w:hAnsi="Times New Roman" w:cs="Times New Roman"/>
          <w:kern w:val="28"/>
          <w:sz w:val="24"/>
          <w:szCs w:val="24"/>
        </w:rPr>
        <w:t>e Renato Souza da Silva</w:t>
      </w:r>
      <w:r w:rsidR="0089337B">
        <w:rPr>
          <w:rFonts w:ascii="Times New Roman" w:hAnsi="Times New Roman" w:cs="Times New Roman"/>
          <w:kern w:val="28"/>
          <w:sz w:val="24"/>
          <w:szCs w:val="24"/>
        </w:rPr>
        <w:t>-MDB</w:t>
      </w:r>
      <w:r w:rsidR="004129A5">
        <w:rPr>
          <w:rFonts w:ascii="Times New Roman" w:hAnsi="Times New Roman" w:cs="Times New Roman"/>
          <w:kern w:val="28"/>
          <w:sz w:val="24"/>
          <w:szCs w:val="24"/>
        </w:rPr>
        <w:t xml:space="preserve">. A reunião contou, ainda, com a presença do Vereador </w:t>
      </w:r>
      <w:r w:rsidR="002F42D5">
        <w:rPr>
          <w:rFonts w:ascii="Times New Roman" w:hAnsi="Times New Roman" w:cs="Times New Roman"/>
          <w:kern w:val="28"/>
          <w:sz w:val="24"/>
          <w:szCs w:val="24"/>
        </w:rPr>
        <w:t>Jocemar Casagrande-PT</w:t>
      </w:r>
      <w:r w:rsidR="004129A5">
        <w:rPr>
          <w:rFonts w:ascii="Times New Roman" w:hAnsi="Times New Roman" w:cs="Times New Roman"/>
          <w:kern w:val="28"/>
          <w:sz w:val="24"/>
          <w:szCs w:val="24"/>
        </w:rPr>
        <w:t>.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De imediato, </w:t>
      </w:r>
      <w:r w:rsidR="001F4561">
        <w:rPr>
          <w:rFonts w:ascii="Times New Roman" w:hAnsi="Times New Roman" w:cs="Times New Roman"/>
          <w:kern w:val="28"/>
          <w:sz w:val="24"/>
          <w:szCs w:val="24"/>
        </w:rPr>
        <w:t>o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Presidente </w:t>
      </w:r>
      <w:r w:rsidR="007B54B5">
        <w:rPr>
          <w:rFonts w:ascii="Times New Roman" w:hAnsi="Times New Roman" w:cs="Times New Roman"/>
          <w:kern w:val="28"/>
          <w:sz w:val="24"/>
          <w:szCs w:val="24"/>
        </w:rPr>
        <w:t>procedeu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a </w:t>
      </w:r>
      <w:r w:rsidR="0007082C">
        <w:rPr>
          <w:rFonts w:ascii="Times New Roman" w:hAnsi="Times New Roman" w:cs="Times New Roman"/>
          <w:kern w:val="28"/>
          <w:sz w:val="24"/>
          <w:szCs w:val="24"/>
        </w:rPr>
        <w:t>leitura da Ata da reun</w:t>
      </w:r>
      <w:r w:rsidR="00142A47">
        <w:rPr>
          <w:rFonts w:ascii="Times New Roman" w:hAnsi="Times New Roman" w:cs="Times New Roman"/>
          <w:kern w:val="28"/>
          <w:sz w:val="24"/>
          <w:szCs w:val="24"/>
        </w:rPr>
        <w:t>i</w:t>
      </w:r>
      <w:r w:rsidR="0007082C">
        <w:rPr>
          <w:rFonts w:ascii="Times New Roman" w:hAnsi="Times New Roman" w:cs="Times New Roman"/>
          <w:kern w:val="28"/>
          <w:sz w:val="24"/>
          <w:szCs w:val="24"/>
        </w:rPr>
        <w:t xml:space="preserve">ão </w:t>
      </w:r>
      <w:r w:rsidR="002F42D5">
        <w:rPr>
          <w:rFonts w:ascii="Times New Roman" w:hAnsi="Times New Roman" w:cs="Times New Roman"/>
          <w:kern w:val="28"/>
          <w:sz w:val="24"/>
          <w:szCs w:val="24"/>
        </w:rPr>
        <w:t xml:space="preserve">ordinária </w:t>
      </w:r>
      <w:r w:rsidR="0007082C">
        <w:rPr>
          <w:rFonts w:ascii="Times New Roman" w:hAnsi="Times New Roman" w:cs="Times New Roman"/>
          <w:kern w:val="28"/>
          <w:sz w:val="24"/>
          <w:szCs w:val="24"/>
        </w:rPr>
        <w:t>anterior, que após discussão e votação foi aprovada por unanimidade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7B54B5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Na sequência, apresentou a pauta da reunião, sendo: </w:t>
      </w:r>
      <w:r w:rsidR="00FD1335" w:rsidRPr="007D7F5E">
        <w:rPr>
          <w:rFonts w:ascii="Times New Roman" w:hAnsi="Times New Roman" w:cs="Times New Roman"/>
          <w:kern w:val="28"/>
          <w:sz w:val="24"/>
          <w:szCs w:val="24"/>
        </w:rPr>
        <w:t>PL n.º 0</w:t>
      </w:r>
      <w:r w:rsidR="004129A5">
        <w:rPr>
          <w:rFonts w:ascii="Times New Roman" w:hAnsi="Times New Roman" w:cs="Times New Roman"/>
          <w:kern w:val="28"/>
          <w:sz w:val="24"/>
          <w:szCs w:val="24"/>
        </w:rPr>
        <w:t>2</w:t>
      </w:r>
      <w:r w:rsidR="002F42D5">
        <w:rPr>
          <w:rFonts w:ascii="Times New Roman" w:hAnsi="Times New Roman" w:cs="Times New Roman"/>
          <w:kern w:val="28"/>
          <w:sz w:val="24"/>
          <w:szCs w:val="24"/>
        </w:rPr>
        <w:t>0</w:t>
      </w:r>
      <w:r w:rsidR="00FD1335" w:rsidRPr="007D7F5E">
        <w:rPr>
          <w:rFonts w:ascii="Times New Roman" w:hAnsi="Times New Roman" w:cs="Times New Roman"/>
          <w:kern w:val="28"/>
          <w:sz w:val="24"/>
          <w:szCs w:val="24"/>
        </w:rPr>
        <w:t>/202</w:t>
      </w:r>
      <w:r w:rsidR="00FD1335">
        <w:rPr>
          <w:rFonts w:ascii="Times New Roman" w:hAnsi="Times New Roman" w:cs="Times New Roman"/>
          <w:kern w:val="28"/>
          <w:sz w:val="24"/>
          <w:szCs w:val="24"/>
        </w:rPr>
        <w:t>5</w:t>
      </w:r>
      <w:r w:rsidR="00FD1335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– Do PODER EXECUTIVO – </w:t>
      </w:r>
      <w:bookmarkStart w:id="0" w:name="_GoBack"/>
      <w:bookmarkEnd w:id="0"/>
      <w:r w:rsidR="004129A5">
        <w:rPr>
          <w:rFonts w:ascii="Times New Roman" w:hAnsi="Times New Roman" w:cs="Times New Roman"/>
          <w:kern w:val="28"/>
          <w:sz w:val="24"/>
          <w:szCs w:val="24"/>
        </w:rPr>
        <w:t xml:space="preserve">“Autoriza abertura de crédito adicional de natureza </w:t>
      </w:r>
      <w:r w:rsidR="002F42D5">
        <w:rPr>
          <w:rFonts w:ascii="Times New Roman" w:hAnsi="Times New Roman" w:cs="Times New Roman"/>
          <w:kern w:val="28"/>
          <w:sz w:val="24"/>
          <w:szCs w:val="24"/>
        </w:rPr>
        <w:t>especial</w:t>
      </w:r>
      <w:r w:rsidR="004129A5">
        <w:rPr>
          <w:rFonts w:ascii="Times New Roman" w:hAnsi="Times New Roman" w:cs="Times New Roman"/>
          <w:kern w:val="28"/>
          <w:sz w:val="24"/>
          <w:szCs w:val="24"/>
        </w:rPr>
        <w:t xml:space="preserve"> no valor </w:t>
      </w:r>
      <w:r w:rsidR="002F42D5">
        <w:rPr>
          <w:rFonts w:ascii="Times New Roman" w:hAnsi="Times New Roman" w:cs="Times New Roman"/>
          <w:kern w:val="28"/>
          <w:sz w:val="24"/>
          <w:szCs w:val="24"/>
        </w:rPr>
        <w:t xml:space="preserve">global </w:t>
      </w:r>
      <w:r w:rsidR="004129A5">
        <w:rPr>
          <w:rFonts w:ascii="Times New Roman" w:hAnsi="Times New Roman" w:cs="Times New Roman"/>
          <w:kern w:val="28"/>
          <w:sz w:val="24"/>
          <w:szCs w:val="24"/>
        </w:rPr>
        <w:t>de R$</w:t>
      </w:r>
      <w:r w:rsidR="002F42D5">
        <w:rPr>
          <w:rFonts w:ascii="Times New Roman" w:hAnsi="Times New Roman" w:cs="Times New Roman"/>
          <w:kern w:val="28"/>
          <w:sz w:val="24"/>
          <w:szCs w:val="24"/>
        </w:rPr>
        <w:t>1</w:t>
      </w:r>
      <w:r w:rsidR="004129A5">
        <w:rPr>
          <w:rFonts w:ascii="Times New Roman" w:hAnsi="Times New Roman" w:cs="Times New Roman"/>
          <w:kern w:val="28"/>
          <w:sz w:val="24"/>
          <w:szCs w:val="24"/>
        </w:rPr>
        <w:t>3</w:t>
      </w:r>
      <w:r w:rsidR="002F42D5">
        <w:rPr>
          <w:rFonts w:ascii="Times New Roman" w:hAnsi="Times New Roman" w:cs="Times New Roman"/>
          <w:kern w:val="28"/>
          <w:sz w:val="24"/>
          <w:szCs w:val="24"/>
        </w:rPr>
        <w:t>2</w:t>
      </w:r>
      <w:r w:rsidR="004129A5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2F42D5">
        <w:rPr>
          <w:rFonts w:ascii="Times New Roman" w:hAnsi="Times New Roman" w:cs="Times New Roman"/>
          <w:kern w:val="28"/>
          <w:sz w:val="24"/>
          <w:szCs w:val="24"/>
        </w:rPr>
        <w:t>763</w:t>
      </w:r>
      <w:r w:rsidR="004129A5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2F42D5">
        <w:rPr>
          <w:rFonts w:ascii="Times New Roman" w:hAnsi="Times New Roman" w:cs="Times New Roman"/>
          <w:kern w:val="28"/>
          <w:sz w:val="24"/>
          <w:szCs w:val="24"/>
        </w:rPr>
        <w:t>2</w:t>
      </w:r>
      <w:r w:rsidR="004129A5">
        <w:rPr>
          <w:rFonts w:ascii="Times New Roman" w:hAnsi="Times New Roman" w:cs="Times New Roman"/>
          <w:kern w:val="28"/>
          <w:sz w:val="24"/>
          <w:szCs w:val="24"/>
        </w:rPr>
        <w:t xml:space="preserve">5”. </w:t>
      </w:r>
      <w:r w:rsidR="00E75D94">
        <w:rPr>
          <w:rFonts w:ascii="Times New Roman" w:hAnsi="Times New Roman" w:cs="Times New Roman"/>
          <w:kern w:val="28"/>
          <w:sz w:val="24"/>
          <w:szCs w:val="24"/>
        </w:rPr>
        <w:t>Voto do Relator: Pela tramitação regimental e aprovação da matéria. Parecer da Comissão: Mantém o voto do Relator</w:t>
      </w:r>
      <w:r w:rsidR="002F42D5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8C5E8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3E44A3">
        <w:rPr>
          <w:rFonts w:ascii="Times New Roman" w:hAnsi="Times New Roman" w:cs="Times New Roman"/>
          <w:kern w:val="28"/>
          <w:sz w:val="24"/>
          <w:szCs w:val="24"/>
        </w:rPr>
        <w:t>Fo</w:t>
      </w:r>
      <w:r w:rsidR="002F42D5">
        <w:rPr>
          <w:rFonts w:ascii="Times New Roman" w:hAnsi="Times New Roman" w:cs="Times New Roman"/>
          <w:kern w:val="28"/>
          <w:sz w:val="24"/>
          <w:szCs w:val="24"/>
        </w:rPr>
        <w:t>i</w:t>
      </w:r>
      <w:r w:rsidR="003E44A3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2F42D5">
        <w:rPr>
          <w:rFonts w:ascii="Times New Roman" w:hAnsi="Times New Roman" w:cs="Times New Roman"/>
          <w:kern w:val="28"/>
          <w:sz w:val="24"/>
          <w:szCs w:val="24"/>
        </w:rPr>
        <w:t xml:space="preserve">designado </w:t>
      </w:r>
      <w:r w:rsidR="00AA44E2">
        <w:rPr>
          <w:rFonts w:ascii="Times New Roman" w:hAnsi="Times New Roman" w:cs="Times New Roman"/>
          <w:kern w:val="28"/>
          <w:sz w:val="24"/>
          <w:szCs w:val="24"/>
        </w:rPr>
        <w:t>Relator</w:t>
      </w:r>
      <w:r w:rsidR="00CA5798">
        <w:rPr>
          <w:rFonts w:ascii="Times New Roman" w:hAnsi="Times New Roman" w:cs="Times New Roman"/>
          <w:kern w:val="28"/>
          <w:sz w:val="24"/>
          <w:szCs w:val="24"/>
        </w:rPr>
        <w:t xml:space="preserve"> o Vereador </w:t>
      </w:r>
      <w:r w:rsidR="003E44A3">
        <w:rPr>
          <w:rFonts w:ascii="Times New Roman" w:hAnsi="Times New Roman" w:cs="Times New Roman"/>
          <w:kern w:val="28"/>
          <w:sz w:val="24"/>
          <w:szCs w:val="24"/>
        </w:rPr>
        <w:t>Júlio César Porciúncula Lemos</w:t>
      </w:r>
      <w:r w:rsidR="00AA44E2">
        <w:rPr>
          <w:rFonts w:ascii="Times New Roman" w:hAnsi="Times New Roman" w:cs="Times New Roman"/>
          <w:kern w:val="28"/>
          <w:sz w:val="24"/>
          <w:szCs w:val="24"/>
        </w:rPr>
        <w:t xml:space="preserve"> para o</w:t>
      </w:r>
      <w:r w:rsidR="00CA5798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2F42D5">
        <w:rPr>
          <w:rFonts w:ascii="Times New Roman" w:hAnsi="Times New Roman" w:cs="Times New Roman"/>
          <w:kern w:val="28"/>
          <w:sz w:val="24"/>
          <w:szCs w:val="24"/>
        </w:rPr>
        <w:t>referido projeto</w:t>
      </w:r>
      <w:r w:rsidR="00CA5798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>Nada mais havendo a tratar, foi encerrada a presente reunião.</w:t>
      </w:r>
    </w:p>
    <w:p w14:paraId="07434A04" w14:textId="77777777" w:rsidR="005E027F" w:rsidRPr="003C36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7FF4B3F2" w14:textId="7777777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5934D16F" w14:textId="77777777" w:rsidR="002F42D5" w:rsidRDefault="002F42D5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5A537633" w14:textId="77777777" w:rsidR="002F42D5" w:rsidRDefault="002F42D5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7F2B3494" w14:textId="77777777" w:rsidR="00F16B95" w:rsidRDefault="00F16B95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7A113BBA" w14:textId="77777777" w:rsidR="005E027F" w:rsidRPr="003C36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483F84C1" w14:textId="47264319" w:rsidR="00043872" w:rsidRPr="00CA5798" w:rsidRDefault="005E027F" w:rsidP="00CA579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Presidente                 </w:t>
      </w:r>
      <w:r w:rsidR="007F0C62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                  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      </w:t>
      </w:r>
      <w:r w:rsidR="007F0C62" w:rsidRPr="003C36F2">
        <w:rPr>
          <w:rFonts w:ascii="Times New Roman" w:hAnsi="Times New Roman" w:cs="Times New Roman"/>
          <w:kern w:val="28"/>
          <w:sz w:val="24"/>
          <w:szCs w:val="24"/>
        </w:rPr>
        <w:t>Vice-Presidente</w:t>
      </w:r>
    </w:p>
    <w:p w14:paraId="4DDE5C79" w14:textId="77777777" w:rsidR="00043872" w:rsidRDefault="00043872" w:rsidP="00043872">
      <w:pPr>
        <w:rPr>
          <w:rFonts w:ascii="Times New Roman" w:hAnsi="Times New Roman" w:cs="Times New Roman"/>
          <w:sz w:val="20"/>
          <w:szCs w:val="20"/>
        </w:rPr>
      </w:pPr>
    </w:p>
    <w:p w14:paraId="1B727408" w14:textId="78C0D6B6" w:rsidR="00314CED" w:rsidRPr="008C5E82" w:rsidRDefault="00314CED" w:rsidP="008C5E8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sectPr w:rsidR="00314CED" w:rsidRPr="008C5E82" w:rsidSect="00363265">
      <w:footerReference w:type="default" r:id="rId8"/>
      <w:pgSz w:w="11906" w:h="16838"/>
      <w:pgMar w:top="1418" w:right="1274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05C937" w14:textId="77777777" w:rsidR="00000488" w:rsidRDefault="00000488" w:rsidP="00D44DEF">
      <w:pPr>
        <w:spacing w:after="0" w:line="240" w:lineRule="auto"/>
      </w:pPr>
      <w:r>
        <w:separator/>
      </w:r>
    </w:p>
  </w:endnote>
  <w:endnote w:type="continuationSeparator" w:id="0">
    <w:p w14:paraId="352421FD" w14:textId="77777777" w:rsidR="00000488" w:rsidRDefault="00000488" w:rsidP="00D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9761559"/>
      <w:docPartObj>
        <w:docPartGallery w:val="Page Numbers (Bottom of Page)"/>
        <w:docPartUnique/>
      </w:docPartObj>
    </w:sdtPr>
    <w:sdtEndPr/>
    <w:sdtContent>
      <w:p w14:paraId="481E0A88" w14:textId="17BDFE9B" w:rsidR="00043872" w:rsidRDefault="00043872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4858">
          <w:rPr>
            <w:noProof/>
          </w:rPr>
          <w:t>1</w:t>
        </w:r>
        <w:r>
          <w:fldChar w:fldCharType="end"/>
        </w:r>
        <w:r>
          <w:t>/1</w:t>
        </w:r>
      </w:p>
    </w:sdtContent>
  </w:sdt>
  <w:p w14:paraId="4E1832C6" w14:textId="77777777" w:rsidR="00D44DEF" w:rsidRDefault="00D44D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4CDEEB" w14:textId="77777777" w:rsidR="00000488" w:rsidRDefault="00000488" w:rsidP="00D44DEF">
      <w:pPr>
        <w:spacing w:after="0" w:line="240" w:lineRule="auto"/>
      </w:pPr>
      <w:r>
        <w:separator/>
      </w:r>
    </w:p>
  </w:footnote>
  <w:footnote w:type="continuationSeparator" w:id="0">
    <w:p w14:paraId="40D7FBC2" w14:textId="77777777" w:rsidR="00000488" w:rsidRDefault="00000488" w:rsidP="00D44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5EC10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5361A7"/>
    <w:multiLevelType w:val="hybridMultilevel"/>
    <w:tmpl w:val="07628D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A"/>
    <w:rsid w:val="00000488"/>
    <w:rsid w:val="00007727"/>
    <w:rsid w:val="00023A0D"/>
    <w:rsid w:val="00024BE3"/>
    <w:rsid w:val="00030A55"/>
    <w:rsid w:val="00031C0B"/>
    <w:rsid w:val="0003310F"/>
    <w:rsid w:val="000334BF"/>
    <w:rsid w:val="00041433"/>
    <w:rsid w:val="00043872"/>
    <w:rsid w:val="00056927"/>
    <w:rsid w:val="00065E07"/>
    <w:rsid w:val="0007082C"/>
    <w:rsid w:val="00082EEC"/>
    <w:rsid w:val="0008644B"/>
    <w:rsid w:val="000912EA"/>
    <w:rsid w:val="00093511"/>
    <w:rsid w:val="000961BE"/>
    <w:rsid w:val="000A6454"/>
    <w:rsid w:val="000B305B"/>
    <w:rsid w:val="000C29CB"/>
    <w:rsid w:val="000D72B0"/>
    <w:rsid w:val="000E69C0"/>
    <w:rsid w:val="000F25DB"/>
    <w:rsid w:val="000F5339"/>
    <w:rsid w:val="0011082A"/>
    <w:rsid w:val="0012137E"/>
    <w:rsid w:val="001223F9"/>
    <w:rsid w:val="00126355"/>
    <w:rsid w:val="00131DC1"/>
    <w:rsid w:val="00133C5B"/>
    <w:rsid w:val="00137CE5"/>
    <w:rsid w:val="00142A47"/>
    <w:rsid w:val="00145175"/>
    <w:rsid w:val="00153D97"/>
    <w:rsid w:val="001551EB"/>
    <w:rsid w:val="00160A07"/>
    <w:rsid w:val="00172364"/>
    <w:rsid w:val="00180136"/>
    <w:rsid w:val="00186343"/>
    <w:rsid w:val="00195628"/>
    <w:rsid w:val="00195CD6"/>
    <w:rsid w:val="001A1A40"/>
    <w:rsid w:val="001A2091"/>
    <w:rsid w:val="001B099A"/>
    <w:rsid w:val="001B3184"/>
    <w:rsid w:val="001B71EF"/>
    <w:rsid w:val="001C7647"/>
    <w:rsid w:val="001D62FF"/>
    <w:rsid w:val="001D719C"/>
    <w:rsid w:val="001E3542"/>
    <w:rsid w:val="001E6A2B"/>
    <w:rsid w:val="001F1444"/>
    <w:rsid w:val="001F4561"/>
    <w:rsid w:val="001F615C"/>
    <w:rsid w:val="00204E89"/>
    <w:rsid w:val="00205F39"/>
    <w:rsid w:val="00214038"/>
    <w:rsid w:val="002141D3"/>
    <w:rsid w:val="002213AF"/>
    <w:rsid w:val="00222EB2"/>
    <w:rsid w:val="00224DF7"/>
    <w:rsid w:val="00226DC9"/>
    <w:rsid w:val="002370B0"/>
    <w:rsid w:val="00247DB4"/>
    <w:rsid w:val="00250DB8"/>
    <w:rsid w:val="0025557E"/>
    <w:rsid w:val="00256FB5"/>
    <w:rsid w:val="00260B63"/>
    <w:rsid w:val="002631AB"/>
    <w:rsid w:val="0026327C"/>
    <w:rsid w:val="0026551C"/>
    <w:rsid w:val="00266CE4"/>
    <w:rsid w:val="002735A5"/>
    <w:rsid w:val="00275C5A"/>
    <w:rsid w:val="002922AF"/>
    <w:rsid w:val="002B15F6"/>
    <w:rsid w:val="002B4FF3"/>
    <w:rsid w:val="002C486A"/>
    <w:rsid w:val="002C5060"/>
    <w:rsid w:val="002D109F"/>
    <w:rsid w:val="002E1A2A"/>
    <w:rsid w:val="002E27F5"/>
    <w:rsid w:val="002F42D5"/>
    <w:rsid w:val="00302CC6"/>
    <w:rsid w:val="00311073"/>
    <w:rsid w:val="00313178"/>
    <w:rsid w:val="00314CED"/>
    <w:rsid w:val="0032111C"/>
    <w:rsid w:val="00324CBB"/>
    <w:rsid w:val="00327A5F"/>
    <w:rsid w:val="00340A74"/>
    <w:rsid w:val="00344D1A"/>
    <w:rsid w:val="003525AF"/>
    <w:rsid w:val="00353769"/>
    <w:rsid w:val="0035631F"/>
    <w:rsid w:val="00360307"/>
    <w:rsid w:val="00360363"/>
    <w:rsid w:val="00360ECC"/>
    <w:rsid w:val="00363265"/>
    <w:rsid w:val="003641D8"/>
    <w:rsid w:val="0037018C"/>
    <w:rsid w:val="00371BD2"/>
    <w:rsid w:val="003812FB"/>
    <w:rsid w:val="00383A7F"/>
    <w:rsid w:val="003946EF"/>
    <w:rsid w:val="00395098"/>
    <w:rsid w:val="00395D46"/>
    <w:rsid w:val="003960DF"/>
    <w:rsid w:val="003A2012"/>
    <w:rsid w:val="003A288C"/>
    <w:rsid w:val="003A3EB8"/>
    <w:rsid w:val="003A5D40"/>
    <w:rsid w:val="003B7AED"/>
    <w:rsid w:val="003C36F2"/>
    <w:rsid w:val="003D132C"/>
    <w:rsid w:val="003D2F5E"/>
    <w:rsid w:val="003E44A3"/>
    <w:rsid w:val="003F26AD"/>
    <w:rsid w:val="003F51BD"/>
    <w:rsid w:val="004129A5"/>
    <w:rsid w:val="00414332"/>
    <w:rsid w:val="00415365"/>
    <w:rsid w:val="00420183"/>
    <w:rsid w:val="004226B8"/>
    <w:rsid w:val="00432B01"/>
    <w:rsid w:val="00435407"/>
    <w:rsid w:val="004357E5"/>
    <w:rsid w:val="00436C51"/>
    <w:rsid w:val="00437DB7"/>
    <w:rsid w:val="00442DAF"/>
    <w:rsid w:val="00446981"/>
    <w:rsid w:val="00451BE8"/>
    <w:rsid w:val="00457B18"/>
    <w:rsid w:val="00461C93"/>
    <w:rsid w:val="004752B6"/>
    <w:rsid w:val="00480B22"/>
    <w:rsid w:val="004816E7"/>
    <w:rsid w:val="004828E7"/>
    <w:rsid w:val="00483210"/>
    <w:rsid w:val="004839C9"/>
    <w:rsid w:val="00484700"/>
    <w:rsid w:val="004A13C4"/>
    <w:rsid w:val="004A2A40"/>
    <w:rsid w:val="004A3CC7"/>
    <w:rsid w:val="004A45F7"/>
    <w:rsid w:val="004B0EAC"/>
    <w:rsid w:val="004C0CBB"/>
    <w:rsid w:val="004C19CF"/>
    <w:rsid w:val="004C3719"/>
    <w:rsid w:val="004C7345"/>
    <w:rsid w:val="004D2F3B"/>
    <w:rsid w:val="004D4390"/>
    <w:rsid w:val="004D591C"/>
    <w:rsid w:val="004E08DD"/>
    <w:rsid w:val="004E3CCB"/>
    <w:rsid w:val="004F1E94"/>
    <w:rsid w:val="004F4E19"/>
    <w:rsid w:val="004F6CD8"/>
    <w:rsid w:val="005053E7"/>
    <w:rsid w:val="00507618"/>
    <w:rsid w:val="0051751F"/>
    <w:rsid w:val="00521228"/>
    <w:rsid w:val="0052426B"/>
    <w:rsid w:val="005247BB"/>
    <w:rsid w:val="00534EA6"/>
    <w:rsid w:val="00534F5D"/>
    <w:rsid w:val="00537FAD"/>
    <w:rsid w:val="00545082"/>
    <w:rsid w:val="00550C3B"/>
    <w:rsid w:val="005532FE"/>
    <w:rsid w:val="00557EA5"/>
    <w:rsid w:val="00560E34"/>
    <w:rsid w:val="0056101B"/>
    <w:rsid w:val="00573A7E"/>
    <w:rsid w:val="00583EA0"/>
    <w:rsid w:val="00584C85"/>
    <w:rsid w:val="00592789"/>
    <w:rsid w:val="005932DA"/>
    <w:rsid w:val="00593C9E"/>
    <w:rsid w:val="00593D27"/>
    <w:rsid w:val="0059562A"/>
    <w:rsid w:val="005957FE"/>
    <w:rsid w:val="005969B3"/>
    <w:rsid w:val="005A3BDF"/>
    <w:rsid w:val="005A65E9"/>
    <w:rsid w:val="005B4888"/>
    <w:rsid w:val="005C320C"/>
    <w:rsid w:val="005C3B37"/>
    <w:rsid w:val="005C5685"/>
    <w:rsid w:val="005D091A"/>
    <w:rsid w:val="005D78E2"/>
    <w:rsid w:val="005E027F"/>
    <w:rsid w:val="005E1185"/>
    <w:rsid w:val="005E2F1C"/>
    <w:rsid w:val="005E5A30"/>
    <w:rsid w:val="005F6799"/>
    <w:rsid w:val="00602036"/>
    <w:rsid w:val="00605D05"/>
    <w:rsid w:val="00610475"/>
    <w:rsid w:val="00614858"/>
    <w:rsid w:val="00616BAD"/>
    <w:rsid w:val="0062490F"/>
    <w:rsid w:val="00641DAB"/>
    <w:rsid w:val="00660625"/>
    <w:rsid w:val="006635BA"/>
    <w:rsid w:val="00671506"/>
    <w:rsid w:val="00674749"/>
    <w:rsid w:val="006773B9"/>
    <w:rsid w:val="006865B2"/>
    <w:rsid w:val="00690B14"/>
    <w:rsid w:val="0069322E"/>
    <w:rsid w:val="006A0EEC"/>
    <w:rsid w:val="006A511D"/>
    <w:rsid w:val="006D5EEF"/>
    <w:rsid w:val="006F541A"/>
    <w:rsid w:val="007047FB"/>
    <w:rsid w:val="0070793A"/>
    <w:rsid w:val="007135FE"/>
    <w:rsid w:val="007151B4"/>
    <w:rsid w:val="00715C74"/>
    <w:rsid w:val="007206E7"/>
    <w:rsid w:val="007244C5"/>
    <w:rsid w:val="00732E38"/>
    <w:rsid w:val="00734809"/>
    <w:rsid w:val="0074153B"/>
    <w:rsid w:val="00741ED9"/>
    <w:rsid w:val="0074774B"/>
    <w:rsid w:val="007558B3"/>
    <w:rsid w:val="00755C84"/>
    <w:rsid w:val="00763D9D"/>
    <w:rsid w:val="00773AFF"/>
    <w:rsid w:val="00774B14"/>
    <w:rsid w:val="007821B0"/>
    <w:rsid w:val="00782FA2"/>
    <w:rsid w:val="007840A1"/>
    <w:rsid w:val="00784D6A"/>
    <w:rsid w:val="00790E70"/>
    <w:rsid w:val="0079192B"/>
    <w:rsid w:val="007A3032"/>
    <w:rsid w:val="007A3C5E"/>
    <w:rsid w:val="007B54B5"/>
    <w:rsid w:val="007C7ABD"/>
    <w:rsid w:val="007D4ED3"/>
    <w:rsid w:val="007E0029"/>
    <w:rsid w:val="007E01F2"/>
    <w:rsid w:val="007E0D1B"/>
    <w:rsid w:val="007E124A"/>
    <w:rsid w:val="007E2133"/>
    <w:rsid w:val="007E23FF"/>
    <w:rsid w:val="007F05B7"/>
    <w:rsid w:val="007F0C62"/>
    <w:rsid w:val="007F1AAB"/>
    <w:rsid w:val="007F2557"/>
    <w:rsid w:val="008001C6"/>
    <w:rsid w:val="00801F96"/>
    <w:rsid w:val="00803D13"/>
    <w:rsid w:val="00803E5F"/>
    <w:rsid w:val="00816624"/>
    <w:rsid w:val="008324DF"/>
    <w:rsid w:val="008436AC"/>
    <w:rsid w:val="00846174"/>
    <w:rsid w:val="008505E9"/>
    <w:rsid w:val="0085164C"/>
    <w:rsid w:val="00861C9C"/>
    <w:rsid w:val="00863D72"/>
    <w:rsid w:val="008641BF"/>
    <w:rsid w:val="00866E21"/>
    <w:rsid w:val="00870AC0"/>
    <w:rsid w:val="00884C88"/>
    <w:rsid w:val="0089337B"/>
    <w:rsid w:val="0089635E"/>
    <w:rsid w:val="008A497A"/>
    <w:rsid w:val="008C420E"/>
    <w:rsid w:val="008C5E82"/>
    <w:rsid w:val="008C5FAB"/>
    <w:rsid w:val="008D10FC"/>
    <w:rsid w:val="008D5576"/>
    <w:rsid w:val="008D6640"/>
    <w:rsid w:val="008D7E6A"/>
    <w:rsid w:val="008E1D12"/>
    <w:rsid w:val="008E4F86"/>
    <w:rsid w:val="008E70A5"/>
    <w:rsid w:val="008E7733"/>
    <w:rsid w:val="008F2172"/>
    <w:rsid w:val="0090131E"/>
    <w:rsid w:val="0090163D"/>
    <w:rsid w:val="009034C0"/>
    <w:rsid w:val="009070FE"/>
    <w:rsid w:val="009158B0"/>
    <w:rsid w:val="0091692A"/>
    <w:rsid w:val="00916A72"/>
    <w:rsid w:val="00924939"/>
    <w:rsid w:val="009336A2"/>
    <w:rsid w:val="00940F9C"/>
    <w:rsid w:val="009446BC"/>
    <w:rsid w:val="0094696B"/>
    <w:rsid w:val="00946F2D"/>
    <w:rsid w:val="009658F4"/>
    <w:rsid w:val="00973546"/>
    <w:rsid w:val="009802E8"/>
    <w:rsid w:val="009A6BAB"/>
    <w:rsid w:val="009B4241"/>
    <w:rsid w:val="009B6385"/>
    <w:rsid w:val="009B7043"/>
    <w:rsid w:val="009B76D0"/>
    <w:rsid w:val="009C435D"/>
    <w:rsid w:val="009C6517"/>
    <w:rsid w:val="009D62A2"/>
    <w:rsid w:val="009E079A"/>
    <w:rsid w:val="009E26BF"/>
    <w:rsid w:val="009E2A2B"/>
    <w:rsid w:val="009E7D08"/>
    <w:rsid w:val="009F209D"/>
    <w:rsid w:val="009F3B15"/>
    <w:rsid w:val="009F6FAF"/>
    <w:rsid w:val="00A0318E"/>
    <w:rsid w:val="00A07C48"/>
    <w:rsid w:val="00A10366"/>
    <w:rsid w:val="00A323DF"/>
    <w:rsid w:val="00A35A99"/>
    <w:rsid w:val="00A40412"/>
    <w:rsid w:val="00A413C1"/>
    <w:rsid w:val="00A46FC6"/>
    <w:rsid w:val="00A510D9"/>
    <w:rsid w:val="00A51A98"/>
    <w:rsid w:val="00A62FEB"/>
    <w:rsid w:val="00A6332A"/>
    <w:rsid w:val="00A67E31"/>
    <w:rsid w:val="00A748F4"/>
    <w:rsid w:val="00A75AC2"/>
    <w:rsid w:val="00A76E99"/>
    <w:rsid w:val="00A806C8"/>
    <w:rsid w:val="00AA103F"/>
    <w:rsid w:val="00AA1E5A"/>
    <w:rsid w:val="00AA2F6F"/>
    <w:rsid w:val="00AA44E2"/>
    <w:rsid w:val="00AA6F86"/>
    <w:rsid w:val="00AB58DA"/>
    <w:rsid w:val="00AC3FE8"/>
    <w:rsid w:val="00AC7863"/>
    <w:rsid w:val="00AD1EA7"/>
    <w:rsid w:val="00AD327B"/>
    <w:rsid w:val="00AD353A"/>
    <w:rsid w:val="00AD5D22"/>
    <w:rsid w:val="00AD5E04"/>
    <w:rsid w:val="00AD6F89"/>
    <w:rsid w:val="00AD7566"/>
    <w:rsid w:val="00AE1D66"/>
    <w:rsid w:val="00AE2EA8"/>
    <w:rsid w:val="00AE4F4A"/>
    <w:rsid w:val="00AF46A8"/>
    <w:rsid w:val="00AF710E"/>
    <w:rsid w:val="00B03590"/>
    <w:rsid w:val="00B07846"/>
    <w:rsid w:val="00B14050"/>
    <w:rsid w:val="00B16125"/>
    <w:rsid w:val="00B1674E"/>
    <w:rsid w:val="00B20203"/>
    <w:rsid w:val="00B2598F"/>
    <w:rsid w:val="00B27A6F"/>
    <w:rsid w:val="00B30954"/>
    <w:rsid w:val="00B30D8A"/>
    <w:rsid w:val="00B31854"/>
    <w:rsid w:val="00B32933"/>
    <w:rsid w:val="00B37FE1"/>
    <w:rsid w:val="00B41919"/>
    <w:rsid w:val="00B41B4E"/>
    <w:rsid w:val="00B43EA4"/>
    <w:rsid w:val="00B444F6"/>
    <w:rsid w:val="00B51C00"/>
    <w:rsid w:val="00B522C3"/>
    <w:rsid w:val="00B57D47"/>
    <w:rsid w:val="00B63C03"/>
    <w:rsid w:val="00B70AA8"/>
    <w:rsid w:val="00B73566"/>
    <w:rsid w:val="00B73C84"/>
    <w:rsid w:val="00B74CF2"/>
    <w:rsid w:val="00B759AE"/>
    <w:rsid w:val="00B966BB"/>
    <w:rsid w:val="00BA2352"/>
    <w:rsid w:val="00BB5256"/>
    <w:rsid w:val="00BD18CF"/>
    <w:rsid w:val="00BD2224"/>
    <w:rsid w:val="00BD390C"/>
    <w:rsid w:val="00BE6C84"/>
    <w:rsid w:val="00BE6D8A"/>
    <w:rsid w:val="00BF54DD"/>
    <w:rsid w:val="00BF6B4F"/>
    <w:rsid w:val="00BF6D70"/>
    <w:rsid w:val="00C0311B"/>
    <w:rsid w:val="00C054F2"/>
    <w:rsid w:val="00C054FC"/>
    <w:rsid w:val="00C05864"/>
    <w:rsid w:val="00C06DDD"/>
    <w:rsid w:val="00C13EB8"/>
    <w:rsid w:val="00C17083"/>
    <w:rsid w:val="00C30AB4"/>
    <w:rsid w:val="00C335DC"/>
    <w:rsid w:val="00C3568B"/>
    <w:rsid w:val="00C40349"/>
    <w:rsid w:val="00C41CAE"/>
    <w:rsid w:val="00C42D87"/>
    <w:rsid w:val="00C433E8"/>
    <w:rsid w:val="00C44778"/>
    <w:rsid w:val="00C5060B"/>
    <w:rsid w:val="00C516D9"/>
    <w:rsid w:val="00C57CC7"/>
    <w:rsid w:val="00C63041"/>
    <w:rsid w:val="00C65107"/>
    <w:rsid w:val="00C75E89"/>
    <w:rsid w:val="00C764B0"/>
    <w:rsid w:val="00C800C1"/>
    <w:rsid w:val="00C8208B"/>
    <w:rsid w:val="00C8417A"/>
    <w:rsid w:val="00C85A0A"/>
    <w:rsid w:val="00C93BF4"/>
    <w:rsid w:val="00CA2BAE"/>
    <w:rsid w:val="00CA4F36"/>
    <w:rsid w:val="00CA4F6F"/>
    <w:rsid w:val="00CA5798"/>
    <w:rsid w:val="00CB0BC7"/>
    <w:rsid w:val="00CC4115"/>
    <w:rsid w:val="00CC4CBA"/>
    <w:rsid w:val="00CC4CD7"/>
    <w:rsid w:val="00CD1FAF"/>
    <w:rsid w:val="00CD43A2"/>
    <w:rsid w:val="00CD48CB"/>
    <w:rsid w:val="00CD6F1B"/>
    <w:rsid w:val="00CD7E8C"/>
    <w:rsid w:val="00CE0313"/>
    <w:rsid w:val="00CE2F44"/>
    <w:rsid w:val="00CE42F8"/>
    <w:rsid w:val="00CF17FA"/>
    <w:rsid w:val="00D11C4C"/>
    <w:rsid w:val="00D20325"/>
    <w:rsid w:val="00D242DE"/>
    <w:rsid w:val="00D27370"/>
    <w:rsid w:val="00D300C4"/>
    <w:rsid w:val="00D33EE9"/>
    <w:rsid w:val="00D34967"/>
    <w:rsid w:val="00D37A15"/>
    <w:rsid w:val="00D37E6E"/>
    <w:rsid w:val="00D411B8"/>
    <w:rsid w:val="00D414D6"/>
    <w:rsid w:val="00D445AC"/>
    <w:rsid w:val="00D44DEF"/>
    <w:rsid w:val="00D51F92"/>
    <w:rsid w:val="00D527B4"/>
    <w:rsid w:val="00D559E8"/>
    <w:rsid w:val="00D577A5"/>
    <w:rsid w:val="00D64AAE"/>
    <w:rsid w:val="00D7181E"/>
    <w:rsid w:val="00D726A3"/>
    <w:rsid w:val="00D75501"/>
    <w:rsid w:val="00D843E7"/>
    <w:rsid w:val="00D852CF"/>
    <w:rsid w:val="00D908E8"/>
    <w:rsid w:val="00D9213A"/>
    <w:rsid w:val="00D92B00"/>
    <w:rsid w:val="00D974B5"/>
    <w:rsid w:val="00DA0F7B"/>
    <w:rsid w:val="00DA6029"/>
    <w:rsid w:val="00DB6660"/>
    <w:rsid w:val="00DB758F"/>
    <w:rsid w:val="00DD0FAD"/>
    <w:rsid w:val="00DD35D1"/>
    <w:rsid w:val="00DD47D3"/>
    <w:rsid w:val="00DD5CE0"/>
    <w:rsid w:val="00DE352D"/>
    <w:rsid w:val="00DF544D"/>
    <w:rsid w:val="00E04480"/>
    <w:rsid w:val="00E045D2"/>
    <w:rsid w:val="00E10854"/>
    <w:rsid w:val="00E1690D"/>
    <w:rsid w:val="00E1751E"/>
    <w:rsid w:val="00E23E02"/>
    <w:rsid w:val="00E2639C"/>
    <w:rsid w:val="00E346EB"/>
    <w:rsid w:val="00E366FE"/>
    <w:rsid w:val="00E37987"/>
    <w:rsid w:val="00E44F43"/>
    <w:rsid w:val="00E54045"/>
    <w:rsid w:val="00E57820"/>
    <w:rsid w:val="00E6184D"/>
    <w:rsid w:val="00E61BE2"/>
    <w:rsid w:val="00E62CA8"/>
    <w:rsid w:val="00E63F6D"/>
    <w:rsid w:val="00E66146"/>
    <w:rsid w:val="00E75D94"/>
    <w:rsid w:val="00E766A0"/>
    <w:rsid w:val="00E8190A"/>
    <w:rsid w:val="00E83F3A"/>
    <w:rsid w:val="00E93C71"/>
    <w:rsid w:val="00EA02C3"/>
    <w:rsid w:val="00EA1CAF"/>
    <w:rsid w:val="00EA765F"/>
    <w:rsid w:val="00EB00C0"/>
    <w:rsid w:val="00EC11E0"/>
    <w:rsid w:val="00EC5299"/>
    <w:rsid w:val="00EC6BB9"/>
    <w:rsid w:val="00ED1C14"/>
    <w:rsid w:val="00ED6C86"/>
    <w:rsid w:val="00EE5AEF"/>
    <w:rsid w:val="00EE6043"/>
    <w:rsid w:val="00EF28E6"/>
    <w:rsid w:val="00EF3AA1"/>
    <w:rsid w:val="00EF63DE"/>
    <w:rsid w:val="00F01B7F"/>
    <w:rsid w:val="00F04047"/>
    <w:rsid w:val="00F07449"/>
    <w:rsid w:val="00F07739"/>
    <w:rsid w:val="00F07A32"/>
    <w:rsid w:val="00F1262F"/>
    <w:rsid w:val="00F130A9"/>
    <w:rsid w:val="00F15038"/>
    <w:rsid w:val="00F16B95"/>
    <w:rsid w:val="00F17F36"/>
    <w:rsid w:val="00F22458"/>
    <w:rsid w:val="00F365E6"/>
    <w:rsid w:val="00F4507F"/>
    <w:rsid w:val="00F46876"/>
    <w:rsid w:val="00F5150B"/>
    <w:rsid w:val="00F637E7"/>
    <w:rsid w:val="00F6598D"/>
    <w:rsid w:val="00F67C61"/>
    <w:rsid w:val="00F81512"/>
    <w:rsid w:val="00F83AFF"/>
    <w:rsid w:val="00F85763"/>
    <w:rsid w:val="00F85FC9"/>
    <w:rsid w:val="00F90CC5"/>
    <w:rsid w:val="00FA6E6C"/>
    <w:rsid w:val="00FB17FC"/>
    <w:rsid w:val="00FB4C22"/>
    <w:rsid w:val="00FB582C"/>
    <w:rsid w:val="00FB7CBB"/>
    <w:rsid w:val="00FC5342"/>
    <w:rsid w:val="00FC66D0"/>
    <w:rsid w:val="00FC7344"/>
    <w:rsid w:val="00FD1335"/>
    <w:rsid w:val="00FD62F0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78813"/>
  <w15:chartTrackingRefBased/>
  <w15:docId w15:val="{A21D0E66-6EBB-4CA0-83EB-8636F64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5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EF"/>
  </w:style>
  <w:style w:type="paragraph" w:styleId="Rodap">
    <w:name w:val="footer"/>
    <w:basedOn w:val="Normal"/>
    <w:link w:val="Rodap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EF"/>
  </w:style>
  <w:style w:type="paragraph" w:styleId="PargrafodaLista">
    <w:name w:val="List Paragraph"/>
    <w:basedOn w:val="Normal"/>
    <w:uiPriority w:val="34"/>
    <w:qFormat/>
    <w:rsid w:val="005C320C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B966BB"/>
    <w:pPr>
      <w:numPr>
        <w:numId w:val="2"/>
      </w:numPr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510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10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10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10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10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6182F-F669-45C3-AE33-4DAA967BC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215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Câmara-2</cp:lastModifiedBy>
  <cp:revision>6</cp:revision>
  <cp:lastPrinted>2025-04-04T15:33:00Z</cp:lastPrinted>
  <dcterms:created xsi:type="dcterms:W3CDTF">2025-04-04T15:26:00Z</dcterms:created>
  <dcterms:modified xsi:type="dcterms:W3CDTF">2025-04-04T16:34:00Z</dcterms:modified>
</cp:coreProperties>
</file>