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85384" w14:textId="0F5D3A42" w:rsidR="002A78B9" w:rsidRDefault="002A78B9" w:rsidP="00ED76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4082CD06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003E7C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0F8E7388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123EB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Pr="007D7F5E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666335DF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123EBE">
        <w:rPr>
          <w:rFonts w:ascii="Times New Roman" w:hAnsi="Times New Roman" w:cs="Times New Roman"/>
          <w:b/>
          <w:bCs/>
          <w:kern w:val="28"/>
          <w:sz w:val="24"/>
          <w:szCs w:val="24"/>
        </w:rPr>
        <w:t>03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123EBE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Pr="00977A15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4A720481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>junh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>trinta e cinco</w:t>
      </w:r>
      <w:r w:rsidR="00635C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Anderson Barcelos Corrêa-PSDB e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Rafaela Villamil-PSD, Vice-Presidente e Émerson Vidal Ferreira-PSDB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4342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participação do Presidente da Mesa Diretora-2024, Vereador Júlio César Porciúncula Lemos-PSDB.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procedeu 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>51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o Vereador ANDERSON BARCELOS CORRÊA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Emenda ao PL n.º 0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>50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/2024 – Dá nova redação ao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 Art. 3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.º</w:t>
      </w:r>
      <w:r w:rsidR="008813B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>Voto do Relator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: Pela constitucionalidade, legalidade e regimentalidade da matéria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>. Parecer da Comissão: Mantém o voto do Relator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P</w:t>
      </w:r>
      <w:r w:rsidR="008813B7">
        <w:rPr>
          <w:rFonts w:ascii="Times New Roman" w:hAnsi="Times New Roman" w:cs="Times New Roman"/>
          <w:bCs/>
          <w:kern w:val="28"/>
          <w:sz w:val="24"/>
          <w:szCs w:val="24"/>
        </w:rPr>
        <w:t>ROCESSO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n.º </w:t>
      </w:r>
      <w:r w:rsidR="008813B7">
        <w:rPr>
          <w:rFonts w:ascii="Times New Roman" w:hAnsi="Times New Roman" w:cs="Times New Roman"/>
          <w:bCs/>
          <w:kern w:val="28"/>
          <w:sz w:val="24"/>
          <w:szCs w:val="24"/>
        </w:rPr>
        <w:t>3</w:t>
      </w:r>
      <w:r w:rsidR="00DC5F06">
        <w:rPr>
          <w:rFonts w:ascii="Times New Roman" w:hAnsi="Times New Roman" w:cs="Times New Roman"/>
          <w:bCs/>
          <w:kern w:val="28"/>
          <w:sz w:val="24"/>
          <w:szCs w:val="24"/>
        </w:rPr>
        <w:t>4</w:t>
      </w:r>
      <w:r w:rsidR="008813B7">
        <w:rPr>
          <w:rFonts w:ascii="Times New Roman" w:hAnsi="Times New Roman" w:cs="Times New Roman"/>
          <w:bCs/>
          <w:kern w:val="28"/>
          <w:sz w:val="24"/>
          <w:szCs w:val="24"/>
        </w:rPr>
        <w:t>2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B46E17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B46E1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DC5F06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8813B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PODER EXECUTIVO - </w:t>
      </w:r>
      <w:r w:rsidR="002F7B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>Veto Total ao PL n.º 035/2024, que Altera parcialmente a Lei Municipal n.º 1.999/2024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Voto do Relator: 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Pela constitucionalidade, legalidade e regimentalidade da matéria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>. Parecer da Comissão: Mantém o voto do Relator;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DC5F06">
        <w:rPr>
          <w:rFonts w:ascii="Times New Roman" w:hAnsi="Times New Roman" w:cs="Times New Roman"/>
          <w:bCs/>
          <w:kern w:val="28"/>
          <w:sz w:val="24"/>
          <w:szCs w:val="24"/>
        </w:rPr>
        <w:t>64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D50C1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585E3C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585E3C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Autoriza o Poder Executivo municipal de Aceguá a celebrar convênio com a Associação Comercial Industrial e de Serviços de Aceguá - ACISA 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6E64F3">
        <w:rPr>
          <w:rFonts w:ascii="Times New Roman" w:hAnsi="Times New Roman" w:cs="Times New Roman"/>
          <w:kern w:val="28"/>
          <w:sz w:val="24"/>
          <w:szCs w:val="24"/>
        </w:rPr>
        <w:t xml:space="preserve">Após considerações, a Comissão decidiu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solicitar à Mesa Diretora, o envio de expediente ao Poder Executivo, mediante requerimento protocolado sob n.º </w:t>
      </w:r>
      <w:r w:rsidR="000C3C02">
        <w:rPr>
          <w:rFonts w:ascii="Times New Roman" w:hAnsi="Times New Roman" w:cs="Times New Roman"/>
          <w:kern w:val="28"/>
          <w:sz w:val="24"/>
          <w:szCs w:val="24"/>
        </w:rPr>
        <w:t>355/2024, convidando o Senhor Prefeito Municipal, para estar presente na reunião da Comissão, preferencialmente, às 09h15min., do dia 10/06/2024</w:t>
      </w:r>
      <w:r w:rsidR="000C3C02">
        <w:rPr>
          <w:rFonts w:ascii="Times New Roman" w:hAnsi="Times New Roman" w:cs="Times New Roman"/>
          <w:bCs/>
          <w:kern w:val="28"/>
          <w:sz w:val="24"/>
          <w:szCs w:val="24"/>
        </w:rPr>
        <w:t>, para prestar informações sobre o referido projeto; Da mesma forma, solicitar à Mesa Diretora, conforme requerimento protocolado sob n.</w:t>
      </w:r>
      <w:r w:rsidR="000C3C02">
        <w:rPr>
          <w:rFonts w:ascii="Times New Roman" w:hAnsi="Times New Roman" w:cs="Times New Roman"/>
          <w:bCs/>
          <w:kern w:val="28"/>
          <w:sz w:val="26"/>
          <w:szCs w:val="24"/>
        </w:rPr>
        <w:t>º 356/2024, o envio de expediente ao Presidente da ACISA, para comparecer, na mesma reunião</w:t>
      </w:r>
      <w:r w:rsidR="00D409E8">
        <w:rPr>
          <w:rFonts w:ascii="Times New Roman" w:hAnsi="Times New Roman" w:cs="Times New Roman"/>
          <w:bCs/>
          <w:kern w:val="28"/>
          <w:sz w:val="26"/>
          <w:szCs w:val="24"/>
        </w:rPr>
        <w:t>,</w:t>
      </w:r>
      <w:r w:rsidR="000C3C02">
        <w:rPr>
          <w:rFonts w:ascii="Times New Roman" w:hAnsi="Times New Roman" w:cs="Times New Roman"/>
          <w:bCs/>
          <w:kern w:val="28"/>
          <w:sz w:val="26"/>
          <w:szCs w:val="24"/>
        </w:rPr>
        <w:t xml:space="preserve"> visando debater sobre o</w:t>
      </w:r>
      <w:r w:rsidR="00D409E8">
        <w:rPr>
          <w:rFonts w:ascii="Times New Roman" w:hAnsi="Times New Roman" w:cs="Times New Roman"/>
          <w:bCs/>
          <w:kern w:val="28"/>
          <w:sz w:val="26"/>
          <w:szCs w:val="24"/>
        </w:rPr>
        <w:t xml:space="preserve"> projeto;</w:t>
      </w:r>
      <w:r w:rsidR="000C3C02">
        <w:rPr>
          <w:rFonts w:ascii="Times New Roman" w:hAnsi="Times New Roman" w:cs="Times New Roman"/>
          <w:bCs/>
          <w:kern w:val="28"/>
          <w:sz w:val="26"/>
          <w:szCs w:val="24"/>
        </w:rPr>
        <w:t xml:space="preserve"> </w:t>
      </w:r>
      <w:r w:rsidR="000C3C02">
        <w:rPr>
          <w:rFonts w:ascii="Times New Roman" w:hAnsi="Times New Roman" w:cs="Times New Roman"/>
          <w:bCs/>
          <w:kern w:val="28"/>
          <w:sz w:val="24"/>
          <w:szCs w:val="24"/>
        </w:rPr>
        <w:t xml:space="preserve"> P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>L n.º 0</w:t>
      </w:r>
      <w:r w:rsidR="000C3C02">
        <w:rPr>
          <w:rFonts w:ascii="Times New Roman" w:hAnsi="Times New Roman" w:cs="Times New Roman"/>
          <w:bCs/>
          <w:kern w:val="28"/>
          <w:sz w:val="24"/>
          <w:szCs w:val="24"/>
        </w:rPr>
        <w:t>6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>5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FF1514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FF1514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0C3C02">
        <w:rPr>
          <w:rFonts w:ascii="Times New Roman" w:hAnsi="Times New Roman" w:cs="Times New Roman"/>
          <w:kern w:val="28"/>
          <w:sz w:val="24"/>
          <w:szCs w:val="24"/>
        </w:rPr>
        <w:t>Isenta candidatos do pagamento de taxa de inscrição em concursos públicos para provimento de cargo efetivo ou emprego permanente no município de Aceguá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Pela </w:t>
      </w:r>
      <w:r w:rsidR="000C3C02">
        <w:rPr>
          <w:rFonts w:ascii="Times New Roman" w:hAnsi="Times New Roman" w:cs="Times New Roman"/>
          <w:kern w:val="28"/>
          <w:sz w:val="24"/>
          <w:szCs w:val="24"/>
        </w:rPr>
        <w:t>In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>constitucionalidade, da matéria. Parecer da Com</w:t>
      </w:r>
      <w:r w:rsidR="000C3C02">
        <w:rPr>
          <w:rFonts w:ascii="Times New Roman" w:hAnsi="Times New Roman" w:cs="Times New Roman"/>
          <w:kern w:val="28"/>
          <w:sz w:val="24"/>
          <w:szCs w:val="24"/>
        </w:rPr>
        <w:t>issão: Mantém o voto do relator.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0C3C02">
        <w:rPr>
          <w:rFonts w:ascii="Times New Roman" w:hAnsi="Times New Roman" w:cs="Times New Roman"/>
          <w:kern w:val="28"/>
          <w:sz w:val="24"/>
          <w:szCs w:val="24"/>
        </w:rPr>
        <w:t>Rafaela Villamil Ribeiro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>, para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C3C02">
        <w:rPr>
          <w:rFonts w:ascii="Times New Roman" w:hAnsi="Times New Roman" w:cs="Times New Roman"/>
          <w:kern w:val="28"/>
          <w:sz w:val="24"/>
          <w:szCs w:val="24"/>
        </w:rPr>
        <w:t>PROCESSO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 n.º 35</w:t>
      </w:r>
      <w:r w:rsidR="000C3C02">
        <w:rPr>
          <w:rFonts w:ascii="Times New Roman" w:hAnsi="Times New Roman" w:cs="Times New Roman"/>
          <w:kern w:val="28"/>
          <w:sz w:val="24"/>
          <w:szCs w:val="24"/>
        </w:rPr>
        <w:t>1, além do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 projeto n.º 06</w:t>
      </w:r>
      <w:r w:rsidR="000C3C02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C3C02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Corrêa, para o PROCESSO n.º </w:t>
      </w:r>
      <w:r w:rsidR="00D409E8">
        <w:rPr>
          <w:rFonts w:ascii="Times New Roman" w:hAnsi="Times New Roman" w:cs="Times New Roman"/>
          <w:kern w:val="28"/>
          <w:sz w:val="24"/>
          <w:szCs w:val="24"/>
        </w:rPr>
        <w:t xml:space="preserve">342/2024, bem como, 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Émerson Vidal Ferreira para o </w:t>
      </w:r>
      <w:r w:rsidR="00D409E8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 de n.º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86E26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D409E8">
        <w:rPr>
          <w:rFonts w:ascii="Times New Roman" w:hAnsi="Times New Roman" w:cs="Times New Roman"/>
          <w:kern w:val="28"/>
          <w:sz w:val="24"/>
          <w:szCs w:val="24"/>
        </w:rPr>
        <w:t>64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/2024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9B7B2C2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518ED4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E10007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977A15">
      <w:headerReference w:type="default" r:id="rId8"/>
      <w:footerReference w:type="default" r:id="rId9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E079D" w14:textId="77777777" w:rsidR="001D596D" w:rsidRDefault="001D596D" w:rsidP="00D44DEF">
      <w:pPr>
        <w:spacing w:after="0" w:line="240" w:lineRule="auto"/>
      </w:pPr>
      <w:r>
        <w:separator/>
      </w:r>
    </w:p>
  </w:endnote>
  <w:endnote w:type="continuationSeparator" w:id="0">
    <w:p w14:paraId="342B438B" w14:textId="77777777" w:rsidR="001D596D" w:rsidRDefault="001D596D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A0B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D031E" w14:textId="77777777" w:rsidR="001D596D" w:rsidRDefault="001D596D" w:rsidP="00D44DEF">
      <w:pPr>
        <w:spacing w:after="0" w:line="240" w:lineRule="auto"/>
      </w:pPr>
      <w:r>
        <w:separator/>
      </w:r>
    </w:p>
  </w:footnote>
  <w:footnote w:type="continuationSeparator" w:id="0">
    <w:p w14:paraId="5251C74C" w14:textId="77777777" w:rsidR="001D596D" w:rsidRDefault="001D596D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2137E"/>
    <w:rsid w:val="00123EBE"/>
    <w:rsid w:val="00126355"/>
    <w:rsid w:val="0013054E"/>
    <w:rsid w:val="00131DC1"/>
    <w:rsid w:val="00133C5B"/>
    <w:rsid w:val="00137CE5"/>
    <w:rsid w:val="00153D97"/>
    <w:rsid w:val="001551EB"/>
    <w:rsid w:val="00160A07"/>
    <w:rsid w:val="001632FB"/>
    <w:rsid w:val="00172364"/>
    <w:rsid w:val="0017671F"/>
    <w:rsid w:val="0017700E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71EF"/>
    <w:rsid w:val="001B780F"/>
    <w:rsid w:val="001C30A4"/>
    <w:rsid w:val="001C4A4C"/>
    <w:rsid w:val="001C7647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3F11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C12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C4153"/>
    <w:rsid w:val="006D5EEF"/>
    <w:rsid w:val="006D7344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598A"/>
    <w:rsid w:val="009C6517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31457"/>
    <w:rsid w:val="00A323DF"/>
    <w:rsid w:val="00A32874"/>
    <w:rsid w:val="00A35A99"/>
    <w:rsid w:val="00A370F2"/>
    <w:rsid w:val="00A40412"/>
    <w:rsid w:val="00A42048"/>
    <w:rsid w:val="00A423EC"/>
    <w:rsid w:val="00A45EFF"/>
    <w:rsid w:val="00A46878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0D9B"/>
    <w:rsid w:val="00BC50C1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130AA"/>
    <w:rsid w:val="00C13EB8"/>
    <w:rsid w:val="00C161FA"/>
    <w:rsid w:val="00C17083"/>
    <w:rsid w:val="00C20739"/>
    <w:rsid w:val="00C30AB4"/>
    <w:rsid w:val="00C335DC"/>
    <w:rsid w:val="00C40349"/>
    <w:rsid w:val="00C41CAE"/>
    <w:rsid w:val="00C433E8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018C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EA747-8A15-47B4-A8D1-F066DE6D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2024-06-07T16:03:00Z</cp:lastPrinted>
  <dcterms:created xsi:type="dcterms:W3CDTF">2024-06-04T16:22:00Z</dcterms:created>
  <dcterms:modified xsi:type="dcterms:W3CDTF">2024-06-07T16:05:00Z</dcterms:modified>
</cp:coreProperties>
</file>