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Pr="003C36F2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647781EB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6A99AA8" w14:textId="77777777" w:rsidR="00A11B0E" w:rsidRDefault="00A11B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0BF359E4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5/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626A055C" w:rsidR="005E027F" w:rsidRDefault="005E027F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6ª LEGISLATURA</w:t>
      </w:r>
    </w:p>
    <w:p w14:paraId="58C6C3EF" w14:textId="77777777" w:rsidR="00A11B0E" w:rsidRDefault="00A11B0E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4BA010F" w14:textId="77777777" w:rsidR="00A11B0E" w:rsidRPr="003C36F2" w:rsidRDefault="00A11B0E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C21032" w14:textId="6293E09A" w:rsidR="005E027F" w:rsidRDefault="005E027F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1A2EE2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B270B9">
        <w:rPr>
          <w:rFonts w:ascii="Times New Roman" w:hAnsi="Times New Roman" w:cs="Times New Roman"/>
          <w:b/>
          <w:bCs/>
          <w:kern w:val="28"/>
          <w:sz w:val="24"/>
          <w:szCs w:val="24"/>
        </w:rPr>
        <w:t>março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5C5785EF" w14:textId="77777777" w:rsidR="00A11B0E" w:rsidRDefault="00A11B0E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EC7711F" w14:textId="77777777" w:rsidR="00A11B0E" w:rsidRPr="00B051E1" w:rsidRDefault="00A11B0E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2AF0AE9D" w:rsidR="005260EA" w:rsidRPr="003C36F2" w:rsidRDefault="005E027F" w:rsidP="005260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B93021">
        <w:rPr>
          <w:rFonts w:ascii="Times New Roman" w:hAnsi="Times New Roman" w:cs="Times New Roman"/>
          <w:kern w:val="28"/>
          <w:sz w:val="24"/>
          <w:szCs w:val="24"/>
        </w:rPr>
        <w:t>dezoito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onze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e cinquenta e </w:t>
      </w:r>
      <w:r w:rsidR="00B93021">
        <w:rPr>
          <w:rFonts w:ascii="Times New Roman" w:hAnsi="Times New Roman" w:cs="Times New Roman"/>
          <w:kern w:val="28"/>
          <w:sz w:val="24"/>
          <w:szCs w:val="24"/>
        </w:rPr>
        <w:t>sete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minutos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510FAB" w:rsidRPr="003C36F2">
        <w:rPr>
          <w:rFonts w:ascii="Times New Roman" w:hAnsi="Times New Roman" w:cs="Times New Roman"/>
          <w:kern w:val="28"/>
          <w:sz w:val="24"/>
          <w:szCs w:val="24"/>
        </w:rPr>
        <w:t>-MDB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p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resença dos demais integrantes,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Helmut Kröker-PP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Jair Ardenchy-P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D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B93021">
        <w:rPr>
          <w:rFonts w:ascii="Times New Roman" w:hAnsi="Times New Roman" w:cs="Times New Roman"/>
          <w:kern w:val="28"/>
          <w:sz w:val="24"/>
          <w:szCs w:val="24"/>
        </w:rPr>
        <w:t xml:space="preserve">Presente, também, o Vereador Anderson Barcelos Corrêa-MDB. 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>De 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mediato,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 Presidente procedeu a leitura da Ata da reuni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, que após discussão e votação foi aprovada por unanimidade. 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PL n.º </w:t>
      </w:r>
      <w:r w:rsidR="001A1A40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B93021">
        <w:rPr>
          <w:rFonts w:ascii="Times New Roman" w:hAnsi="Times New Roman" w:cs="Times New Roman"/>
          <w:kern w:val="28"/>
          <w:sz w:val="24"/>
          <w:szCs w:val="24"/>
        </w:rPr>
        <w:t>12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87AAD">
        <w:rPr>
          <w:rFonts w:ascii="Times New Roman" w:hAnsi="Times New Roman" w:cs="Times New Roman"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</w:t>
      </w:r>
      <w:r w:rsidR="00187AAD">
        <w:rPr>
          <w:rFonts w:ascii="Times New Roman" w:hAnsi="Times New Roman" w:cs="Times New Roman"/>
          <w:kern w:val="28"/>
          <w:sz w:val="24"/>
          <w:szCs w:val="24"/>
        </w:rPr>
        <w:t>99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/20</w:t>
      </w:r>
      <w:r w:rsidR="00187AAD">
        <w:rPr>
          <w:rFonts w:ascii="Times New Roman" w:hAnsi="Times New Roman" w:cs="Times New Roman"/>
          <w:kern w:val="28"/>
          <w:sz w:val="24"/>
          <w:szCs w:val="24"/>
        </w:rPr>
        <w:t>23 LDO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87AAD">
        <w:rPr>
          <w:rFonts w:ascii="Times New Roman" w:hAnsi="Times New Roman" w:cs="Times New Roman"/>
          <w:kern w:val="28"/>
          <w:sz w:val="24"/>
          <w:szCs w:val="24"/>
        </w:rPr>
        <w:t xml:space="preserve">Na oportunidade, o Presidente apresentou o Of. </w:t>
      </w:r>
      <w:proofErr w:type="spellStart"/>
      <w:r w:rsidR="00187AAD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187AAD">
        <w:rPr>
          <w:rFonts w:ascii="Times New Roman" w:hAnsi="Times New Roman" w:cs="Times New Roman"/>
          <w:kern w:val="28"/>
          <w:sz w:val="24"/>
          <w:szCs w:val="24"/>
        </w:rPr>
        <w:t xml:space="preserve">. n.º 060/2024, em resposta ao expediente de n.º 124/2024, da Comissão. Após considerações, foi exarado o seguinte Parecer: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Comissão: Mantém o voto do Relator;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01</w:t>
      </w:r>
      <w:r w:rsidR="00187AAD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87AAD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187AAD">
        <w:rPr>
          <w:rFonts w:ascii="Times New Roman" w:hAnsi="Times New Roman" w:cs="Times New Roman"/>
          <w:kern w:val="28"/>
          <w:sz w:val="24"/>
          <w:szCs w:val="24"/>
        </w:rPr>
        <w:t xml:space="preserve">Institui o sítio oficial do Poder Executivo municipal e cria o Diário Oficial Eletrônico do município de </w:t>
      </w:r>
      <w:proofErr w:type="spellStart"/>
      <w:r w:rsidR="00187AAD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. Voto do Relator: Pela tramitação da matéria. Parecer da Comissão: Mantém o voto do Relator. 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187AAD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designado</w:t>
      </w:r>
      <w:r w:rsidR="00A504D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A504D7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A504D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A504D7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Jair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Ardenchy, para o P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n.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º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504D7">
        <w:rPr>
          <w:rFonts w:ascii="Times New Roman" w:hAnsi="Times New Roman" w:cs="Times New Roman"/>
          <w:kern w:val="28"/>
          <w:sz w:val="24"/>
          <w:szCs w:val="24"/>
        </w:rPr>
        <w:t xml:space="preserve">012 e Helmut </w:t>
      </w:r>
      <w:proofErr w:type="spellStart"/>
      <w:r w:rsidR="00A504D7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A504D7">
        <w:rPr>
          <w:rFonts w:ascii="Times New Roman" w:hAnsi="Times New Roman" w:cs="Times New Roman"/>
          <w:kern w:val="28"/>
          <w:sz w:val="24"/>
          <w:szCs w:val="24"/>
        </w:rPr>
        <w:t xml:space="preserve"> para o de n.º 016</w:t>
      </w:r>
      <w:bookmarkStart w:id="0" w:name="_GoBack"/>
      <w:bookmarkEnd w:id="0"/>
      <w:r w:rsidR="00746446">
        <w:rPr>
          <w:rFonts w:ascii="Times New Roman" w:hAnsi="Times New Roman" w:cs="Times New Roman"/>
          <w:kern w:val="28"/>
          <w:sz w:val="24"/>
          <w:szCs w:val="24"/>
        </w:rPr>
        <w:t>/2024</w:t>
      </w:r>
      <w:r w:rsidR="00175EA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Pr="003C36F2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BC26885" w14:textId="77777777" w:rsidR="00B051E1" w:rsidRDefault="00B051E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44B6F7B" w14:textId="77777777" w:rsidR="00A11B0E" w:rsidRDefault="00B051E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</w:p>
    <w:p w14:paraId="3093A835" w14:textId="07E8BD0F" w:rsidR="00314CED" w:rsidRPr="003C36F2" w:rsidRDefault="00A11B0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3C36F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8D1FD" w14:textId="77777777" w:rsidR="00B03AF0" w:rsidRDefault="00B03AF0" w:rsidP="00D44DEF">
      <w:pPr>
        <w:spacing w:after="0" w:line="240" w:lineRule="auto"/>
      </w:pPr>
      <w:r>
        <w:separator/>
      </w:r>
    </w:p>
  </w:endnote>
  <w:endnote w:type="continuationSeparator" w:id="0">
    <w:p w14:paraId="50E76262" w14:textId="77777777" w:rsidR="00B03AF0" w:rsidRDefault="00B03AF0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7C91C77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D7">
          <w:rPr>
            <w:noProof/>
          </w:rPr>
          <w:t>1</w:t>
        </w:r>
        <w:r>
          <w:fldChar w:fldCharType="end"/>
        </w:r>
        <w:r>
          <w:t>/</w:t>
        </w:r>
        <w:r w:rsidR="00B051E1">
          <w:t>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23557" w14:textId="77777777" w:rsidR="00B03AF0" w:rsidRDefault="00B03AF0" w:rsidP="00D44DEF">
      <w:pPr>
        <w:spacing w:after="0" w:line="240" w:lineRule="auto"/>
      </w:pPr>
      <w:r>
        <w:separator/>
      </w:r>
    </w:p>
  </w:footnote>
  <w:footnote w:type="continuationSeparator" w:id="0">
    <w:p w14:paraId="51D0AF64" w14:textId="77777777" w:rsidR="00B03AF0" w:rsidRDefault="00B03AF0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56927"/>
    <w:rsid w:val="00065E07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5EA9"/>
    <w:rsid w:val="00180136"/>
    <w:rsid w:val="00186343"/>
    <w:rsid w:val="00187AAD"/>
    <w:rsid w:val="00195628"/>
    <w:rsid w:val="00195CD6"/>
    <w:rsid w:val="001A1A40"/>
    <w:rsid w:val="001A2091"/>
    <w:rsid w:val="001A2EE2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A1A"/>
    <w:rsid w:val="00205F39"/>
    <w:rsid w:val="002066A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3190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4FF3"/>
    <w:rsid w:val="002B60BF"/>
    <w:rsid w:val="002C486A"/>
    <w:rsid w:val="002C5060"/>
    <w:rsid w:val="002D109F"/>
    <w:rsid w:val="002E1A2A"/>
    <w:rsid w:val="002E27F5"/>
    <w:rsid w:val="00304119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C36F2"/>
    <w:rsid w:val="003D034E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426B"/>
    <w:rsid w:val="005247BB"/>
    <w:rsid w:val="005260EA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4296C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68D7"/>
    <w:rsid w:val="00770A19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84C88"/>
    <w:rsid w:val="0089635E"/>
    <w:rsid w:val="008A497A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25DCE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318E"/>
    <w:rsid w:val="00A07C48"/>
    <w:rsid w:val="00A10366"/>
    <w:rsid w:val="00A11B0E"/>
    <w:rsid w:val="00A323DF"/>
    <w:rsid w:val="00A35A99"/>
    <w:rsid w:val="00A40412"/>
    <w:rsid w:val="00A46FC6"/>
    <w:rsid w:val="00A504D7"/>
    <w:rsid w:val="00A510D9"/>
    <w:rsid w:val="00A51A98"/>
    <w:rsid w:val="00A61A2E"/>
    <w:rsid w:val="00A62FEB"/>
    <w:rsid w:val="00A6332A"/>
    <w:rsid w:val="00A67E31"/>
    <w:rsid w:val="00A748F4"/>
    <w:rsid w:val="00A75AC2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03AF0"/>
    <w:rsid w:val="00B051E1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C00"/>
    <w:rsid w:val="00B522C3"/>
    <w:rsid w:val="00B561DA"/>
    <w:rsid w:val="00B57D47"/>
    <w:rsid w:val="00B63C03"/>
    <w:rsid w:val="00B70AA8"/>
    <w:rsid w:val="00B73566"/>
    <w:rsid w:val="00B73C84"/>
    <w:rsid w:val="00B74CF2"/>
    <w:rsid w:val="00B759AE"/>
    <w:rsid w:val="00B93021"/>
    <w:rsid w:val="00B966BB"/>
    <w:rsid w:val="00BA2352"/>
    <w:rsid w:val="00BB5256"/>
    <w:rsid w:val="00BB7CBB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4778"/>
    <w:rsid w:val="00C5060B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62FD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3AF5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CB681-EFA0-4E81-8E5B-2E753DE4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2024-03-06T16:18:00Z</cp:lastPrinted>
  <dcterms:created xsi:type="dcterms:W3CDTF">2024-03-18T14:29:00Z</dcterms:created>
  <dcterms:modified xsi:type="dcterms:W3CDTF">2024-03-18T14:38:00Z</dcterms:modified>
</cp:coreProperties>
</file>