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5598" w14:textId="77777777" w:rsidR="004835FA" w:rsidRPr="00CD5CB4" w:rsidRDefault="004835F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</w:p>
    <w:p w14:paraId="5296A845" w14:textId="77777777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COMISSÃO DE INFRAESTRUTURA, DESENVOLVIMENTO E BEM-ESTAR SOCIAL</w:t>
      </w:r>
    </w:p>
    <w:p w14:paraId="78C2493D" w14:textId="05B65167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ATA ORDINÁRIA </w:t>
      </w:r>
      <w:r w:rsidR="00147A61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0</w:t>
      </w:r>
      <w:r w:rsidR="00CD5CB4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3</w:t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/202</w:t>
      </w:r>
      <w:r w:rsidR="00147A61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4</w:t>
      </w:r>
    </w:p>
    <w:p w14:paraId="508091C2" w14:textId="77777777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PERÍODO ORDINÁRIO</w:t>
      </w:r>
    </w:p>
    <w:p w14:paraId="6F64AF31" w14:textId="2497BBDF" w:rsidR="007C611D" w:rsidRPr="00CD5CB4" w:rsidRDefault="00147A61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4</w:t>
      </w:r>
      <w:r w:rsidR="007C611D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.ª SESSÃO LEGISLATIVA</w:t>
      </w:r>
    </w:p>
    <w:p w14:paraId="04A1E457" w14:textId="77777777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6.ª LEGISLATURA</w:t>
      </w:r>
    </w:p>
    <w:p w14:paraId="51C182B2" w14:textId="77777777" w:rsidR="0017223A" w:rsidRPr="00CD5CB4" w:rsidRDefault="0017223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</w:p>
    <w:p w14:paraId="07BFBD23" w14:textId="3F032A1A" w:rsidR="007C611D" w:rsidRPr="00CD5CB4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  <w:t xml:space="preserve">Aceguá, </w:t>
      </w:r>
      <w:r w:rsidR="00CD5CB4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11</w:t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de</w:t>
      </w:r>
      <w:r w:rsidR="00554D8A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</w:t>
      </w:r>
      <w:r w:rsidR="007F3F91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março</w:t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de 202</w:t>
      </w:r>
      <w:r w:rsidR="00147A61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4</w:t>
      </w:r>
    </w:p>
    <w:p w14:paraId="61C78C5A" w14:textId="77777777" w:rsidR="0017223A" w:rsidRPr="00CD5CB4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</w:r>
    </w:p>
    <w:p w14:paraId="3F605214" w14:textId="66F75492" w:rsidR="00322D27" w:rsidRPr="00CD5CB4" w:rsidRDefault="007C611D" w:rsidP="001F44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Aos</w:t>
      </w:r>
      <w:r w:rsidR="00D33DD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onze</w:t>
      </w:r>
      <w:r w:rsidR="00121843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04C8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dias do mês de </w:t>
      </w:r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março</w:t>
      </w:r>
      <w:r w:rsidR="0085213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do ano de dois mil e vinte e </w:t>
      </w:r>
      <w:r w:rsidR="00147A6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quatro</w:t>
      </w:r>
      <w:r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85213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às </w:t>
      </w:r>
      <w:r w:rsidR="00D33DD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treze horas e </w:t>
      </w:r>
      <w:r w:rsidR="007F06EC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trinta</w:t>
      </w:r>
      <w:r w:rsidR="00742429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F0DBF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minutos</w:t>
      </w:r>
      <w:r w:rsidR="0085213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tendo como local o Plen</w:t>
      </w:r>
      <w:r w:rsidR="0085213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arinho Aldo Cantarelli</w:t>
      </w:r>
      <w:r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Câmara Municipal de Vereadores de Aceguá, reuniu-se a COMISSÃO DE </w:t>
      </w:r>
      <w:r w:rsidR="009109EC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INFRAESTRUTURA</w:t>
      </w:r>
      <w:r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9109EC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DESENVOLVIMENTO E BEM-ESTAR SOCIAL,</w:t>
      </w:r>
      <w:r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sob a Presidência d</w:t>
      </w:r>
      <w:r w:rsidR="00742429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 </w:t>
      </w:r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Anderson Barcelos Corrêa</w:t>
      </w:r>
      <w:r w:rsidR="00147A6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="00121843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e com a presença</w:t>
      </w:r>
      <w:r w:rsidR="00312955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258E8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do</w:t>
      </w:r>
      <w:r w:rsidR="00742429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demais integrantes,</w:t>
      </w:r>
      <w:r w:rsidR="00D258E8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5213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Vereadores </w:t>
      </w:r>
      <w:r w:rsidR="00147A6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Rafaela </w:t>
      </w:r>
      <w:proofErr w:type="spellStart"/>
      <w:r w:rsidR="00147A6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Villamil</w:t>
      </w:r>
      <w:proofErr w:type="spellEnd"/>
      <w:r w:rsidR="00147A6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-PSD</w:t>
      </w:r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 Vice-Presidente e Émerson Vidal Ferreira-PSD</w:t>
      </w:r>
      <w:r w:rsidR="00121843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A seguir,</w:t>
      </w:r>
      <w:r w:rsidR="00D33DD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147A6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 Presidente</w:t>
      </w:r>
      <w:r w:rsidR="00D33DD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F324B5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solicitou</w:t>
      </w:r>
      <w:r w:rsidR="00414FD7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 leitura </w:t>
      </w:r>
      <w:r w:rsidR="00DA0FD3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da</w:t>
      </w:r>
      <w:r w:rsidR="00147A6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matérias em tramitação, sendo:</w:t>
      </w:r>
      <w:r w:rsidR="00DA0FD3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Projeto de Lei nº 01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7</w:t>
      </w:r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/2024</w:t>
      </w:r>
      <w:r w:rsidR="00147A6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Autor</w:t>
      </w:r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– Poder Executivo</w:t>
      </w:r>
      <w:r w:rsidR="00147A6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: </w:t>
      </w:r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“</w:t>
      </w:r>
      <w:r w:rsidR="00CD5CB4" w:rsidRPr="00CD5CB4">
        <w:rPr>
          <w:rFonts w:ascii="Times New Roman" w:hAnsi="Times New Roman" w:cs="Times New Roman"/>
          <w:color w:val="212529"/>
        </w:rPr>
        <w:t>ALTERA PARCIALMENTE A LEI MUNICIPAL N.º 1.729/2019</w:t>
      </w:r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” Voto do Relator, Vereador 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Anderson Barcelos Corrêa</w:t>
      </w:r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: Pela aprovação da matéria. Parecer da Comissão: mantém o voto do Relator</w:t>
      </w:r>
      <w:r w:rsidR="00147A6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Projeto de Lei nº 1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8</w:t>
      </w:r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/202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4</w:t>
      </w:r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– Autor: Poder Executivo: </w:t>
      </w:r>
      <w:r w:rsidR="007F3F91" w:rsidRPr="00CD5CB4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CD5CB4" w:rsidRPr="00CD5CB4">
        <w:rPr>
          <w:rFonts w:ascii="Times New Roman" w:hAnsi="Times New Roman" w:cs="Times New Roman"/>
          <w:color w:val="212529"/>
        </w:rPr>
        <w:t>ALTERA PARCIALMENTE A LEI MUNICIPAL N.º 1.7</w:t>
      </w:r>
      <w:r w:rsidR="00CD5CB4" w:rsidRPr="00CD5CB4">
        <w:rPr>
          <w:rFonts w:ascii="Times New Roman" w:hAnsi="Times New Roman" w:cs="Times New Roman"/>
          <w:color w:val="212529"/>
        </w:rPr>
        <w:t>30</w:t>
      </w:r>
      <w:r w:rsidR="00CD5CB4" w:rsidRPr="00CD5CB4">
        <w:rPr>
          <w:rFonts w:ascii="Times New Roman" w:hAnsi="Times New Roman" w:cs="Times New Roman"/>
          <w:color w:val="212529"/>
        </w:rPr>
        <w:t>/2019</w:t>
      </w:r>
      <w:r w:rsidR="007F3F91" w:rsidRPr="00CD5CB4">
        <w:rPr>
          <w:rFonts w:ascii="Times New Roman" w:hAnsi="Times New Roman" w:cs="Times New Roman"/>
          <w:sz w:val="24"/>
          <w:szCs w:val="24"/>
        </w:rPr>
        <w:t>”.</w:t>
      </w:r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Voto do Relator, Vereador 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Anderson Barcelos Corrêa</w:t>
      </w:r>
      <w:r w:rsidR="007F3F91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: Pela aprovação da matéria. Parecer da Comissão: mantém o voto do relator.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Projeto de Lei nº 1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9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/2024 – Autor: Poder Executivo: </w:t>
      </w:r>
      <w:r w:rsidR="00CD5CB4" w:rsidRPr="00CD5CB4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CD5CB4" w:rsidRPr="00CD5CB4">
        <w:rPr>
          <w:rFonts w:ascii="Times New Roman" w:hAnsi="Times New Roman" w:cs="Times New Roman"/>
          <w:color w:val="212529"/>
        </w:rPr>
        <w:t>ALTERA PARCIALMENTE A LEI MUNICIPAL N.º 1.73</w:t>
      </w:r>
      <w:r w:rsidR="00CD5CB4" w:rsidRPr="00CD5CB4">
        <w:rPr>
          <w:rFonts w:ascii="Times New Roman" w:hAnsi="Times New Roman" w:cs="Times New Roman"/>
          <w:color w:val="212529"/>
        </w:rPr>
        <w:t>1</w:t>
      </w:r>
      <w:r w:rsidR="00CD5CB4" w:rsidRPr="00CD5CB4">
        <w:rPr>
          <w:rFonts w:ascii="Times New Roman" w:hAnsi="Times New Roman" w:cs="Times New Roman"/>
          <w:color w:val="212529"/>
        </w:rPr>
        <w:t>/2019</w:t>
      </w:r>
      <w:r w:rsidR="00CD5CB4" w:rsidRPr="00CD5CB4">
        <w:rPr>
          <w:rFonts w:ascii="Times New Roman" w:hAnsi="Times New Roman" w:cs="Times New Roman"/>
          <w:sz w:val="24"/>
          <w:szCs w:val="24"/>
        </w:rPr>
        <w:t>”.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Voto do Relator, Vereador Anderson Barcelos Corrêa: Pela aprovação da matéria. Parecer da Comissão: mantém o voto do relator.</w:t>
      </w:r>
      <w:r w:rsidR="002004C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Projeto de Lei nº 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20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/2024 – Autor: Poder Executivo: </w:t>
      </w:r>
      <w:r w:rsidR="00CD5CB4" w:rsidRPr="00CD5CB4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CD5CB4" w:rsidRPr="00CD5CB4">
        <w:rPr>
          <w:rFonts w:ascii="Times New Roman" w:hAnsi="Times New Roman" w:cs="Times New Roman"/>
          <w:color w:val="212529"/>
        </w:rPr>
        <w:t>ALTERA PARCIALMENTE A LEI MUNICIPAL N.º 1.73</w:t>
      </w:r>
      <w:r w:rsidR="00CD5CB4" w:rsidRPr="00CD5CB4">
        <w:rPr>
          <w:rFonts w:ascii="Times New Roman" w:hAnsi="Times New Roman" w:cs="Times New Roman"/>
          <w:color w:val="212529"/>
        </w:rPr>
        <w:t>2</w:t>
      </w:r>
      <w:r w:rsidR="00CD5CB4" w:rsidRPr="00CD5CB4">
        <w:rPr>
          <w:rFonts w:ascii="Times New Roman" w:hAnsi="Times New Roman" w:cs="Times New Roman"/>
          <w:color w:val="212529"/>
        </w:rPr>
        <w:t>/2019</w:t>
      </w:r>
      <w:r w:rsidR="00CD5CB4" w:rsidRPr="00CD5CB4">
        <w:rPr>
          <w:rFonts w:ascii="Times New Roman" w:hAnsi="Times New Roman" w:cs="Times New Roman"/>
          <w:sz w:val="24"/>
          <w:szCs w:val="24"/>
        </w:rPr>
        <w:t>”.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Voto do Relator, Vereador Anderson Barcelos Corrêa: Pela aprovação da matéria. Parecer da Comissão: mantém o voto do relator.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2004C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Processo nº 0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97</w:t>
      </w:r>
      <w:r w:rsidR="002004C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/202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4</w:t>
      </w:r>
      <w:r w:rsidR="002004C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– Da Secretaria Municipal de Saúde e Assistência Social: Relatório de Gestão da Secretaria Municipal de Saúde referente ao 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3</w:t>
      </w:r>
      <w:r w:rsidR="002004C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º Quadrimestre/2023.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2004C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Relator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designado:</w:t>
      </w:r>
      <w:r w:rsidR="002004C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</w:t>
      </w:r>
      <w:r w:rsidR="002004C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Rafaela </w:t>
      </w:r>
      <w:proofErr w:type="spellStart"/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Villamil</w:t>
      </w:r>
      <w:proofErr w:type="spellEnd"/>
      <w:r w:rsidR="00CD5CB4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oportunidade em que solicitou a retirada em carga de dito processo para análise. </w:t>
      </w:r>
      <w:r w:rsidR="00810B7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Na</w:t>
      </w:r>
      <w:r w:rsidR="00322D27" w:rsidRPr="00CD5CB4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322D27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mais havendo a tratar, foi encerrada a reunião</w:t>
      </w:r>
      <w:r w:rsidR="00810B7D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366678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qual foi lavrada a presente Ata que depois de lida e aceita foi devidamente assinada</w:t>
      </w:r>
      <w:r w:rsidR="00322D27" w:rsidRPr="00CD5C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</w:p>
    <w:p w14:paraId="6D39ACFE" w14:textId="77777777" w:rsidR="00366678" w:rsidRPr="00CD5CB4" w:rsidRDefault="00366678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</w:p>
    <w:p w14:paraId="58AE8369" w14:textId="77777777" w:rsidR="00780599" w:rsidRPr="00CD5CB4" w:rsidRDefault="00322D27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      </w:t>
      </w:r>
    </w:p>
    <w:p w14:paraId="39F425CB" w14:textId="77777777" w:rsidR="00780599" w:rsidRPr="00CD5CB4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</w:p>
    <w:p w14:paraId="665A9DA2" w14:textId="77777777" w:rsidR="00322D27" w:rsidRPr="00CD5CB4" w:rsidRDefault="00780599" w:rsidP="009109EC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</w:t>
      </w:r>
      <w:r w:rsidR="00322D27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</w:t>
      </w: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</w:t>
      </w:r>
      <w:r w:rsidR="00322D27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Presidente</w:t>
      </w:r>
      <w:r w:rsidR="00366678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(</w:t>
      </w:r>
      <w:proofErr w:type="gramStart"/>
      <w:r w:rsidR="007C28A0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>a)</w:t>
      </w:r>
      <w:r w:rsidR="00E94DD9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</w:t>
      </w: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</w:t>
      </w:r>
      <w:proofErr w:type="gramEnd"/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                                                  </w:t>
      </w:r>
      <w:r w:rsidR="00366678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>Vice-Presidente</w:t>
      </w:r>
      <w:r w:rsidR="00322D27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(a)</w:t>
      </w:r>
    </w:p>
    <w:sectPr w:rsidR="00322D27" w:rsidRPr="00CD5CB4" w:rsidSect="00EF474F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D"/>
    <w:rsid w:val="00076205"/>
    <w:rsid w:val="00121843"/>
    <w:rsid w:val="00147A61"/>
    <w:rsid w:val="00147BFC"/>
    <w:rsid w:val="0017223A"/>
    <w:rsid w:val="001F4414"/>
    <w:rsid w:val="002004CD"/>
    <w:rsid w:val="002371A5"/>
    <w:rsid w:val="002A3217"/>
    <w:rsid w:val="002C0A3A"/>
    <w:rsid w:val="002F5300"/>
    <w:rsid w:val="002F77DD"/>
    <w:rsid w:val="00312955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396CD5"/>
    <w:rsid w:val="00402713"/>
    <w:rsid w:val="00414FD7"/>
    <w:rsid w:val="00422B48"/>
    <w:rsid w:val="00435496"/>
    <w:rsid w:val="004835FA"/>
    <w:rsid w:val="004B7275"/>
    <w:rsid w:val="004C4316"/>
    <w:rsid w:val="005157B0"/>
    <w:rsid w:val="00554D8A"/>
    <w:rsid w:val="00555597"/>
    <w:rsid w:val="0061170B"/>
    <w:rsid w:val="006431E4"/>
    <w:rsid w:val="00644D97"/>
    <w:rsid w:val="00680D45"/>
    <w:rsid w:val="0073013B"/>
    <w:rsid w:val="00733AD0"/>
    <w:rsid w:val="00742429"/>
    <w:rsid w:val="00777277"/>
    <w:rsid w:val="00780599"/>
    <w:rsid w:val="007C28A0"/>
    <w:rsid w:val="007C611D"/>
    <w:rsid w:val="007F06EC"/>
    <w:rsid w:val="007F3F91"/>
    <w:rsid w:val="00804C8D"/>
    <w:rsid w:val="00810B7D"/>
    <w:rsid w:val="0085213D"/>
    <w:rsid w:val="00860ED9"/>
    <w:rsid w:val="008755A3"/>
    <w:rsid w:val="008F0DBF"/>
    <w:rsid w:val="009109EC"/>
    <w:rsid w:val="009130C3"/>
    <w:rsid w:val="00927F15"/>
    <w:rsid w:val="00953FDF"/>
    <w:rsid w:val="009A4C11"/>
    <w:rsid w:val="009B4D7B"/>
    <w:rsid w:val="00A637E1"/>
    <w:rsid w:val="00A75495"/>
    <w:rsid w:val="00AE7EB2"/>
    <w:rsid w:val="00B23350"/>
    <w:rsid w:val="00B95C3B"/>
    <w:rsid w:val="00C20BCD"/>
    <w:rsid w:val="00C643B4"/>
    <w:rsid w:val="00C654EC"/>
    <w:rsid w:val="00CD5CB4"/>
    <w:rsid w:val="00D258E8"/>
    <w:rsid w:val="00D31498"/>
    <w:rsid w:val="00D33DD1"/>
    <w:rsid w:val="00D634FB"/>
    <w:rsid w:val="00DA0FD3"/>
    <w:rsid w:val="00DA1005"/>
    <w:rsid w:val="00DD429C"/>
    <w:rsid w:val="00DE1464"/>
    <w:rsid w:val="00E81A6D"/>
    <w:rsid w:val="00E94DD9"/>
    <w:rsid w:val="00ED16F4"/>
    <w:rsid w:val="00EE79E7"/>
    <w:rsid w:val="00EF3C1B"/>
    <w:rsid w:val="00EF474F"/>
    <w:rsid w:val="00EF4E75"/>
    <w:rsid w:val="00F26876"/>
    <w:rsid w:val="00F324B5"/>
    <w:rsid w:val="00F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A902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Lenovo</cp:lastModifiedBy>
  <cp:revision>2</cp:revision>
  <cp:lastPrinted>2023-05-23T19:10:00Z</cp:lastPrinted>
  <dcterms:created xsi:type="dcterms:W3CDTF">2024-03-18T15:29:00Z</dcterms:created>
  <dcterms:modified xsi:type="dcterms:W3CDTF">2024-03-18T15:29:00Z</dcterms:modified>
</cp:coreProperties>
</file>