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1512C" w14:textId="77777777" w:rsidR="00690CDC" w:rsidRDefault="00690CDC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5C96BA98" w14:textId="77777777" w:rsidR="00BE0665" w:rsidRDefault="00BE0665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1D814771" w14:textId="77777777" w:rsidR="00BE0665" w:rsidRDefault="00BE0665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9E74F3" w14:textId="77777777" w:rsidR="00BE0665" w:rsidRDefault="00BE0665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56B5379D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29439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D52E1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4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41E7671E" w14:textId="2DEEAF66" w:rsidR="0052524C" w:rsidRDefault="005E027F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063A2357" w14:textId="77777777" w:rsidR="006F2F34" w:rsidRPr="00E40DFE" w:rsidRDefault="006F2F34" w:rsidP="0065671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186B95A" w14:textId="3747A78A" w:rsidR="00E74F05" w:rsidRDefault="005E027F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Aceguá,</w:t>
      </w:r>
      <w:r w:rsidR="00C83DD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9E649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25207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9E649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outu</w:t>
      </w:r>
      <w:r w:rsidR="0010636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br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2023 </w:t>
      </w:r>
    </w:p>
    <w:p w14:paraId="7AC7840B" w14:textId="77777777" w:rsidR="00726AD7" w:rsidRDefault="00726AD7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42FB4931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726AD7">
        <w:rPr>
          <w:rFonts w:ascii="Times New Roman" w:hAnsi="Times New Roman" w:cs="Times New Roman"/>
          <w:kern w:val="28"/>
          <w:sz w:val="24"/>
          <w:szCs w:val="24"/>
        </w:rPr>
        <w:t>dois</w:t>
      </w:r>
      <w:r w:rsidR="00C95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726AD7">
        <w:rPr>
          <w:rFonts w:ascii="Times New Roman" w:hAnsi="Times New Roman" w:cs="Times New Roman"/>
          <w:kern w:val="28"/>
          <w:sz w:val="24"/>
          <w:szCs w:val="24"/>
        </w:rPr>
        <w:t>outu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br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 w:rsidRPr="0025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>onze horas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s demais integrantes,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78697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Helmut Kröker-PP, Vice-Presidente e 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750FA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Prosseguindo, efetuou a leitura da Ata da Audiência Pública da Comissão, realizada em vinte e sete (27), de setembro último, relativa à prestação de contas do Poder Executivo do </w:t>
      </w:r>
      <w:r w:rsidR="00726AD7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>.º (</w:t>
      </w:r>
      <w:r w:rsidR="00726AD7">
        <w:rPr>
          <w:rFonts w:ascii="Times New Roman" w:hAnsi="Times New Roman" w:cs="Times New Roman"/>
          <w:kern w:val="28"/>
          <w:sz w:val="24"/>
          <w:szCs w:val="24"/>
        </w:rPr>
        <w:t>segundo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) quadrimestre/2023, aprovada de forma unânime. </w:t>
      </w:r>
      <w:r w:rsidR="000E19AC">
        <w:rPr>
          <w:rFonts w:ascii="Times New Roman" w:hAnsi="Times New Roman" w:cs="Times New Roman"/>
          <w:kern w:val="28"/>
          <w:sz w:val="24"/>
          <w:szCs w:val="24"/>
        </w:rPr>
        <w:t>Na sequência</w:t>
      </w:r>
      <w:r w:rsidR="001C195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 xml:space="preserve">pauta da reunião, para que pudessem ser exarados os Pareceres,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>PL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>C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>03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 xml:space="preserve">/2023 – Do PODER EXECUTIVO – </w:t>
      </w:r>
      <w:r w:rsidR="00E254A7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>Institui o incentivo fiscal de redução do ITBI no município de Aceguá</w:t>
      </w:r>
      <w:r w:rsidR="00E254A7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BE066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Na oportunidade, o Presidente apresentou o Of. Gab. n.º 388/2023, protocolado sob n.º 682/2023, em resposta ao expediente de nº 624/2023, sobre o referido projeto. Após considerações, a Comissão decidiu, solicitar à Mesa Diretora, mediante requerimento de n.º 695/2023, reiterando o teor do de n.º 624, antes citado, </w:t>
      </w:r>
      <w:r w:rsidR="00EE641B">
        <w:rPr>
          <w:rFonts w:ascii="Times New Roman" w:hAnsi="Times New Roman" w:cs="Times New Roman"/>
          <w:kern w:val="28"/>
          <w:sz w:val="24"/>
          <w:szCs w:val="24"/>
        </w:rPr>
        <w:t>em virtude de nem se quer estar assinado o anexo, relativo à renúncia de receita pretendida</w:t>
      </w:r>
      <w:r w:rsidR="00545BDB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 xml:space="preserve"> PL n.º 0</w:t>
      </w:r>
      <w:r w:rsidR="00EE641B">
        <w:rPr>
          <w:rFonts w:ascii="Times New Roman" w:hAnsi="Times New Roman" w:cs="Times New Roman"/>
          <w:kern w:val="28"/>
          <w:sz w:val="24"/>
          <w:szCs w:val="24"/>
        </w:rPr>
        <w:t>69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0E19AC">
        <w:rPr>
          <w:rFonts w:ascii="Times New Roman" w:hAnsi="Times New Roman" w:cs="Times New Roman"/>
          <w:kern w:val="28"/>
          <w:sz w:val="24"/>
          <w:szCs w:val="24"/>
        </w:rPr>
        <w:t>Autor</w:t>
      </w:r>
      <w:r w:rsidR="00545BDB">
        <w:rPr>
          <w:rFonts w:ascii="Times New Roman" w:hAnsi="Times New Roman" w:cs="Times New Roman"/>
          <w:kern w:val="28"/>
          <w:sz w:val="24"/>
          <w:szCs w:val="24"/>
        </w:rPr>
        <w:t xml:space="preserve">iza </w:t>
      </w:r>
      <w:r w:rsidR="00EE641B">
        <w:rPr>
          <w:rFonts w:ascii="Times New Roman" w:hAnsi="Times New Roman" w:cs="Times New Roman"/>
          <w:kern w:val="28"/>
          <w:sz w:val="24"/>
          <w:szCs w:val="24"/>
        </w:rPr>
        <w:t>contratação emerg</w:t>
      </w:r>
      <w:r w:rsidR="00726AD7">
        <w:rPr>
          <w:rFonts w:ascii="Times New Roman" w:hAnsi="Times New Roman" w:cs="Times New Roman"/>
          <w:kern w:val="28"/>
          <w:sz w:val="24"/>
          <w:szCs w:val="24"/>
        </w:rPr>
        <w:t>encial</w:t>
      </w:r>
      <w:r w:rsidR="00EE641B">
        <w:rPr>
          <w:rFonts w:ascii="Times New Roman" w:hAnsi="Times New Roman" w:cs="Times New Roman"/>
          <w:kern w:val="28"/>
          <w:sz w:val="24"/>
          <w:szCs w:val="24"/>
        </w:rPr>
        <w:t xml:space="preserve"> de agente comunitário de saúde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545B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E641B">
        <w:rPr>
          <w:rFonts w:ascii="Times New Roman" w:hAnsi="Times New Roman" w:cs="Times New Roman"/>
          <w:kern w:val="28"/>
          <w:sz w:val="24"/>
          <w:szCs w:val="24"/>
        </w:rPr>
        <w:t>O Presidente apresentou o Of. Gab. n.º 396/2023, de protocolo n.º 687/2023, em respo</w:t>
      </w:r>
      <w:r w:rsidR="00726AD7">
        <w:rPr>
          <w:rFonts w:ascii="Times New Roman" w:hAnsi="Times New Roman" w:cs="Times New Roman"/>
          <w:kern w:val="28"/>
          <w:sz w:val="24"/>
          <w:szCs w:val="24"/>
        </w:rPr>
        <w:t>sta</w:t>
      </w:r>
      <w:r w:rsidR="00EE641B">
        <w:rPr>
          <w:rFonts w:ascii="Times New Roman" w:hAnsi="Times New Roman" w:cs="Times New Roman"/>
          <w:kern w:val="28"/>
          <w:sz w:val="24"/>
          <w:szCs w:val="24"/>
        </w:rPr>
        <w:t xml:space="preserve"> ao requerimento n.º 632/2023, comunica</w:t>
      </w:r>
      <w:r w:rsidR="00726AD7">
        <w:rPr>
          <w:rFonts w:ascii="Times New Roman" w:hAnsi="Times New Roman" w:cs="Times New Roman"/>
          <w:kern w:val="28"/>
          <w:sz w:val="24"/>
          <w:szCs w:val="24"/>
        </w:rPr>
        <w:t>ndo</w:t>
      </w:r>
      <w:bookmarkStart w:id="0" w:name="_GoBack"/>
      <w:bookmarkEnd w:id="0"/>
      <w:r w:rsidR="00EE641B">
        <w:rPr>
          <w:rFonts w:ascii="Times New Roman" w:hAnsi="Times New Roman" w:cs="Times New Roman"/>
          <w:kern w:val="28"/>
          <w:sz w:val="24"/>
          <w:szCs w:val="24"/>
        </w:rPr>
        <w:t xml:space="preserve"> que encaminhará Mensagem Retificativa ao Projeto e, ademais, quanto a adequação do piso dos Agentes Comunitários de Saúde, está protocolado na Casa o PL n.º 072/2023, com essa temática. De sua parte, o Presidente justificou o projeto a que o Poder Executivo faz alusão em sua resposta, ainda não faz parte da pauta da Comissão, razão pela qual estão permanecem do aguardo das informações</w:t>
      </w:r>
      <w:r w:rsidR="00545BDB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BE3F2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45BDB">
        <w:rPr>
          <w:rFonts w:ascii="Times New Roman" w:hAnsi="Times New Roman" w:cs="Times New Roman"/>
          <w:kern w:val="28"/>
          <w:sz w:val="24"/>
          <w:szCs w:val="24"/>
        </w:rPr>
        <w:t>PL n.º 07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545BDB">
        <w:rPr>
          <w:rFonts w:ascii="Times New Roman" w:hAnsi="Times New Roman" w:cs="Times New Roman"/>
          <w:kern w:val="28"/>
          <w:sz w:val="24"/>
          <w:szCs w:val="24"/>
        </w:rPr>
        <w:t xml:space="preserve">/2023 – Do PODER EXECUTIVO – “Autoriza 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>contratação emergencial de professor</w:t>
      </w:r>
      <w:r w:rsidR="00545BDB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 Parecer da Comissão: Mantém o voto do Relator;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 xml:space="preserve"> P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 xml:space="preserve">ROCESSO n.º </w:t>
      </w:r>
      <w:r w:rsidR="00404FCA">
        <w:rPr>
          <w:rFonts w:ascii="Times New Roman" w:hAnsi="Times New Roman" w:cs="Times New Roman"/>
          <w:kern w:val="28"/>
          <w:sz w:val="24"/>
          <w:szCs w:val="24"/>
        </w:rPr>
        <w:t>689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>Relatório de avaliação do cumprimento de gestão das Metas Fiscais do Poder Executivo, relativos ao 2.º quadrimestre/2023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>Na ocasião, o Vereador Relator, solicitou a retirada em carga, de dita documentação</w:t>
      </w:r>
      <w:r w:rsidR="003542C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90CD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 xml:space="preserve">Foi designado relator o Vereador Júlio César Porciúncula Lemos, para o PL n.º 079 e para o PROCESSO </w:t>
      </w:r>
      <w:r w:rsidR="00656711">
        <w:rPr>
          <w:rFonts w:ascii="Times New Roman" w:hAnsi="Times New Roman" w:cs="Times New Roman"/>
          <w:kern w:val="28"/>
          <w:sz w:val="24"/>
          <w:szCs w:val="24"/>
        </w:rPr>
        <w:t xml:space="preserve">n.º </w:t>
      </w:r>
      <w:r w:rsidR="00404FCA">
        <w:rPr>
          <w:rFonts w:ascii="Times New Roman" w:hAnsi="Times New Roman" w:cs="Times New Roman"/>
          <w:kern w:val="28"/>
          <w:sz w:val="24"/>
          <w:szCs w:val="24"/>
        </w:rPr>
        <w:t>689</w:t>
      </w:r>
      <w:r w:rsidR="00656711">
        <w:rPr>
          <w:rFonts w:ascii="Times New Roman" w:hAnsi="Times New Roman" w:cs="Times New Roman"/>
          <w:kern w:val="28"/>
          <w:sz w:val="24"/>
          <w:szCs w:val="24"/>
        </w:rPr>
        <w:t xml:space="preserve">/2023.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8059D02" w14:textId="77777777" w:rsidR="00884612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B192337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CDCA37C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E8A04C" w14:textId="77777777" w:rsidR="00AD465F" w:rsidRDefault="00AD465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FB9EB33" w14:textId="77777777" w:rsidR="00AD465F" w:rsidRDefault="00AD465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778A5F6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4E1B63" w14:textId="7D1D5758" w:rsidR="00F437E6" w:rsidRPr="00A4636B" w:rsidRDefault="00E40DFE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  <w:r w:rsidR="00A4636B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87FED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F437E6" w:rsidRPr="00A4636B" w:rsidSect="00BE3F2A">
      <w:footerReference w:type="default" r:id="rId8"/>
      <w:pgSz w:w="11906" w:h="16838"/>
      <w:pgMar w:top="156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B21C0" w14:textId="77777777" w:rsidR="009974CE" w:rsidRDefault="009974CE" w:rsidP="00D44DEF">
      <w:pPr>
        <w:spacing w:after="0" w:line="240" w:lineRule="auto"/>
      </w:pPr>
      <w:r>
        <w:separator/>
      </w:r>
    </w:p>
  </w:endnote>
  <w:endnote w:type="continuationSeparator" w:id="0">
    <w:p w14:paraId="4423FB6D" w14:textId="77777777" w:rsidR="009974CE" w:rsidRDefault="009974CE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285584"/>
      <w:docPartObj>
        <w:docPartGallery w:val="Page Numbers (Bottom of Page)"/>
        <w:docPartUnique/>
      </w:docPartObj>
    </w:sdtPr>
    <w:sdtEndPr/>
    <w:sdtContent>
      <w:p w14:paraId="3E6CB88A" w14:textId="68446270" w:rsidR="00342C26" w:rsidRDefault="00342C2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469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3F875" w14:textId="77777777" w:rsidR="009974CE" w:rsidRDefault="009974CE" w:rsidP="00D44DEF">
      <w:pPr>
        <w:spacing w:after="0" w:line="240" w:lineRule="auto"/>
      </w:pPr>
      <w:r>
        <w:separator/>
      </w:r>
    </w:p>
  </w:footnote>
  <w:footnote w:type="continuationSeparator" w:id="0">
    <w:p w14:paraId="22F7D217" w14:textId="77777777" w:rsidR="009974CE" w:rsidRDefault="009974CE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BC9"/>
    <w:rsid w:val="00006BF5"/>
    <w:rsid w:val="00007727"/>
    <w:rsid w:val="000146AC"/>
    <w:rsid w:val="00023A0D"/>
    <w:rsid w:val="00024BE3"/>
    <w:rsid w:val="00030A55"/>
    <w:rsid w:val="00031C0B"/>
    <w:rsid w:val="0003310F"/>
    <w:rsid w:val="000334BF"/>
    <w:rsid w:val="00041433"/>
    <w:rsid w:val="00046D0E"/>
    <w:rsid w:val="0005177F"/>
    <w:rsid w:val="00053BBC"/>
    <w:rsid w:val="00056927"/>
    <w:rsid w:val="00057179"/>
    <w:rsid w:val="00065E07"/>
    <w:rsid w:val="0008644B"/>
    <w:rsid w:val="000912EA"/>
    <w:rsid w:val="00093511"/>
    <w:rsid w:val="000961BE"/>
    <w:rsid w:val="000A6454"/>
    <w:rsid w:val="000B305B"/>
    <w:rsid w:val="000C21A9"/>
    <w:rsid w:val="000C29CB"/>
    <w:rsid w:val="000D72B0"/>
    <w:rsid w:val="000E0F86"/>
    <w:rsid w:val="000E19AC"/>
    <w:rsid w:val="000E69C0"/>
    <w:rsid w:val="000F24C2"/>
    <w:rsid w:val="000F25DB"/>
    <w:rsid w:val="000F5339"/>
    <w:rsid w:val="000F64AA"/>
    <w:rsid w:val="00106361"/>
    <w:rsid w:val="00112FCC"/>
    <w:rsid w:val="0012137E"/>
    <w:rsid w:val="00126355"/>
    <w:rsid w:val="00131DC1"/>
    <w:rsid w:val="00133C5B"/>
    <w:rsid w:val="00133D69"/>
    <w:rsid w:val="00137CE5"/>
    <w:rsid w:val="001416AA"/>
    <w:rsid w:val="00153D97"/>
    <w:rsid w:val="001551EB"/>
    <w:rsid w:val="00160A07"/>
    <w:rsid w:val="00163B83"/>
    <w:rsid w:val="00172364"/>
    <w:rsid w:val="00180136"/>
    <w:rsid w:val="00185BC6"/>
    <w:rsid w:val="00186343"/>
    <w:rsid w:val="00195628"/>
    <w:rsid w:val="00195CD6"/>
    <w:rsid w:val="001A2091"/>
    <w:rsid w:val="001B099A"/>
    <w:rsid w:val="001B3184"/>
    <w:rsid w:val="001B355D"/>
    <w:rsid w:val="001B71EF"/>
    <w:rsid w:val="001C00D5"/>
    <w:rsid w:val="001C15A4"/>
    <w:rsid w:val="001C1950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2A7A"/>
    <w:rsid w:val="002370B0"/>
    <w:rsid w:val="0024073E"/>
    <w:rsid w:val="00247DB4"/>
    <w:rsid w:val="00250DB8"/>
    <w:rsid w:val="00251525"/>
    <w:rsid w:val="00252074"/>
    <w:rsid w:val="00252695"/>
    <w:rsid w:val="0025557E"/>
    <w:rsid w:val="00256FB5"/>
    <w:rsid w:val="00260B63"/>
    <w:rsid w:val="0026210C"/>
    <w:rsid w:val="00262577"/>
    <w:rsid w:val="002631AB"/>
    <w:rsid w:val="0026327C"/>
    <w:rsid w:val="002735A5"/>
    <w:rsid w:val="00275C5A"/>
    <w:rsid w:val="00275F6E"/>
    <w:rsid w:val="0028101A"/>
    <w:rsid w:val="00287A62"/>
    <w:rsid w:val="0029439A"/>
    <w:rsid w:val="002B15F6"/>
    <w:rsid w:val="002B2F3D"/>
    <w:rsid w:val="002B4FF3"/>
    <w:rsid w:val="002C31EC"/>
    <w:rsid w:val="002C486A"/>
    <w:rsid w:val="002C5060"/>
    <w:rsid w:val="002C61F9"/>
    <w:rsid w:val="002C70D7"/>
    <w:rsid w:val="002D109F"/>
    <w:rsid w:val="002E1A2A"/>
    <w:rsid w:val="002E27F5"/>
    <w:rsid w:val="002F7129"/>
    <w:rsid w:val="00311073"/>
    <w:rsid w:val="00313178"/>
    <w:rsid w:val="003147C8"/>
    <w:rsid w:val="00314CED"/>
    <w:rsid w:val="0032111C"/>
    <w:rsid w:val="00324CBB"/>
    <w:rsid w:val="00327A5F"/>
    <w:rsid w:val="00331C18"/>
    <w:rsid w:val="00340A74"/>
    <w:rsid w:val="00342C26"/>
    <w:rsid w:val="00344D1A"/>
    <w:rsid w:val="003525AF"/>
    <w:rsid w:val="003525B6"/>
    <w:rsid w:val="003542C2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77217"/>
    <w:rsid w:val="003812FB"/>
    <w:rsid w:val="00383A7F"/>
    <w:rsid w:val="00383EBA"/>
    <w:rsid w:val="003925D8"/>
    <w:rsid w:val="003946EF"/>
    <w:rsid w:val="00395098"/>
    <w:rsid w:val="00395D46"/>
    <w:rsid w:val="003960DF"/>
    <w:rsid w:val="003A2012"/>
    <w:rsid w:val="003A288C"/>
    <w:rsid w:val="003A3EB8"/>
    <w:rsid w:val="003A5991"/>
    <w:rsid w:val="003A5D40"/>
    <w:rsid w:val="003C0C9A"/>
    <w:rsid w:val="003C0DAD"/>
    <w:rsid w:val="003D132C"/>
    <w:rsid w:val="003D2F5E"/>
    <w:rsid w:val="003D47B9"/>
    <w:rsid w:val="003E7146"/>
    <w:rsid w:val="003F26AD"/>
    <w:rsid w:val="003F31FE"/>
    <w:rsid w:val="003F51BD"/>
    <w:rsid w:val="003F720A"/>
    <w:rsid w:val="00401327"/>
    <w:rsid w:val="00401CE2"/>
    <w:rsid w:val="00401D20"/>
    <w:rsid w:val="00404FCA"/>
    <w:rsid w:val="00414332"/>
    <w:rsid w:val="00415365"/>
    <w:rsid w:val="004168B5"/>
    <w:rsid w:val="00420183"/>
    <w:rsid w:val="004226B8"/>
    <w:rsid w:val="00425324"/>
    <w:rsid w:val="00432B01"/>
    <w:rsid w:val="00435407"/>
    <w:rsid w:val="004357E5"/>
    <w:rsid w:val="00436C51"/>
    <w:rsid w:val="00437DB7"/>
    <w:rsid w:val="0044109D"/>
    <w:rsid w:val="00442DAF"/>
    <w:rsid w:val="00446981"/>
    <w:rsid w:val="00451BE8"/>
    <w:rsid w:val="00457B18"/>
    <w:rsid w:val="00461C93"/>
    <w:rsid w:val="0047095D"/>
    <w:rsid w:val="004752B6"/>
    <w:rsid w:val="00480F77"/>
    <w:rsid w:val="004816E7"/>
    <w:rsid w:val="004828E7"/>
    <w:rsid w:val="004839C9"/>
    <w:rsid w:val="0048464D"/>
    <w:rsid w:val="00484700"/>
    <w:rsid w:val="004A09AF"/>
    <w:rsid w:val="004A13C4"/>
    <w:rsid w:val="004A2A40"/>
    <w:rsid w:val="004A3CC7"/>
    <w:rsid w:val="004A45F7"/>
    <w:rsid w:val="004A5F53"/>
    <w:rsid w:val="004A7018"/>
    <w:rsid w:val="004B0EAC"/>
    <w:rsid w:val="004C0CBB"/>
    <w:rsid w:val="004C1486"/>
    <w:rsid w:val="004C19CF"/>
    <w:rsid w:val="004C3719"/>
    <w:rsid w:val="004C7345"/>
    <w:rsid w:val="004D2D1C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1843"/>
    <w:rsid w:val="00514029"/>
    <w:rsid w:val="0051751F"/>
    <w:rsid w:val="00520988"/>
    <w:rsid w:val="00521228"/>
    <w:rsid w:val="0052426B"/>
    <w:rsid w:val="005247BB"/>
    <w:rsid w:val="0052524C"/>
    <w:rsid w:val="00534EA6"/>
    <w:rsid w:val="00534F5D"/>
    <w:rsid w:val="00537855"/>
    <w:rsid w:val="00537FAD"/>
    <w:rsid w:val="00545082"/>
    <w:rsid w:val="00545BDB"/>
    <w:rsid w:val="00550C3B"/>
    <w:rsid w:val="00552BA5"/>
    <w:rsid w:val="005532FE"/>
    <w:rsid w:val="00556618"/>
    <w:rsid w:val="00557EA5"/>
    <w:rsid w:val="00560E34"/>
    <w:rsid w:val="0056101B"/>
    <w:rsid w:val="00564346"/>
    <w:rsid w:val="00573A7E"/>
    <w:rsid w:val="00583EA0"/>
    <w:rsid w:val="00584C85"/>
    <w:rsid w:val="00587106"/>
    <w:rsid w:val="005932DA"/>
    <w:rsid w:val="00593974"/>
    <w:rsid w:val="00593C9E"/>
    <w:rsid w:val="00593D27"/>
    <w:rsid w:val="0059562A"/>
    <w:rsid w:val="005957FE"/>
    <w:rsid w:val="005969B3"/>
    <w:rsid w:val="005A0CEA"/>
    <w:rsid w:val="005A28ED"/>
    <w:rsid w:val="005A3BDF"/>
    <w:rsid w:val="005A65E9"/>
    <w:rsid w:val="005B4888"/>
    <w:rsid w:val="005C1DC5"/>
    <w:rsid w:val="005C320C"/>
    <w:rsid w:val="005C3B37"/>
    <w:rsid w:val="005C5685"/>
    <w:rsid w:val="005D091A"/>
    <w:rsid w:val="005D78E2"/>
    <w:rsid w:val="005E027F"/>
    <w:rsid w:val="005E072A"/>
    <w:rsid w:val="005E1012"/>
    <w:rsid w:val="005E1185"/>
    <w:rsid w:val="005E2F1C"/>
    <w:rsid w:val="005E5A30"/>
    <w:rsid w:val="005F3B27"/>
    <w:rsid w:val="005F6799"/>
    <w:rsid w:val="00602036"/>
    <w:rsid w:val="00605D05"/>
    <w:rsid w:val="00610475"/>
    <w:rsid w:val="00616BAD"/>
    <w:rsid w:val="0062490F"/>
    <w:rsid w:val="006344A9"/>
    <w:rsid w:val="00641DAB"/>
    <w:rsid w:val="00651890"/>
    <w:rsid w:val="00656711"/>
    <w:rsid w:val="0065764F"/>
    <w:rsid w:val="00660625"/>
    <w:rsid w:val="006606D3"/>
    <w:rsid w:val="006635BA"/>
    <w:rsid w:val="00664EB3"/>
    <w:rsid w:val="00671506"/>
    <w:rsid w:val="00674749"/>
    <w:rsid w:val="006773B9"/>
    <w:rsid w:val="00677E14"/>
    <w:rsid w:val="00681E91"/>
    <w:rsid w:val="006865B2"/>
    <w:rsid w:val="00690B14"/>
    <w:rsid w:val="00690CDC"/>
    <w:rsid w:val="0069322E"/>
    <w:rsid w:val="006979AC"/>
    <w:rsid w:val="006A0587"/>
    <w:rsid w:val="006A0EEC"/>
    <w:rsid w:val="006A264C"/>
    <w:rsid w:val="006A511D"/>
    <w:rsid w:val="006B646D"/>
    <w:rsid w:val="006D3705"/>
    <w:rsid w:val="006D5EEF"/>
    <w:rsid w:val="006E1141"/>
    <w:rsid w:val="006E53D6"/>
    <w:rsid w:val="006F2F34"/>
    <w:rsid w:val="006F541A"/>
    <w:rsid w:val="00704062"/>
    <w:rsid w:val="007047FB"/>
    <w:rsid w:val="00704979"/>
    <w:rsid w:val="007135FE"/>
    <w:rsid w:val="007151B4"/>
    <w:rsid w:val="00715C74"/>
    <w:rsid w:val="007206E7"/>
    <w:rsid w:val="007244C5"/>
    <w:rsid w:val="00726AD7"/>
    <w:rsid w:val="007306BB"/>
    <w:rsid w:val="00732E38"/>
    <w:rsid w:val="00734809"/>
    <w:rsid w:val="0074153B"/>
    <w:rsid w:val="00741ED9"/>
    <w:rsid w:val="0074774B"/>
    <w:rsid w:val="00750FAA"/>
    <w:rsid w:val="00752CC4"/>
    <w:rsid w:val="00755C84"/>
    <w:rsid w:val="00760A6C"/>
    <w:rsid w:val="00763D9D"/>
    <w:rsid w:val="00773AFF"/>
    <w:rsid w:val="00774B14"/>
    <w:rsid w:val="00776AE4"/>
    <w:rsid w:val="007821B0"/>
    <w:rsid w:val="00782FA2"/>
    <w:rsid w:val="007840A1"/>
    <w:rsid w:val="00784D6A"/>
    <w:rsid w:val="0078697C"/>
    <w:rsid w:val="007876EA"/>
    <w:rsid w:val="00790E70"/>
    <w:rsid w:val="0079192B"/>
    <w:rsid w:val="007919F7"/>
    <w:rsid w:val="007A3C5E"/>
    <w:rsid w:val="007B0BA1"/>
    <w:rsid w:val="007B6E8C"/>
    <w:rsid w:val="007C7ABD"/>
    <w:rsid w:val="007C7D45"/>
    <w:rsid w:val="007D3A93"/>
    <w:rsid w:val="007D4ED3"/>
    <w:rsid w:val="007E01F2"/>
    <w:rsid w:val="007E0D1B"/>
    <w:rsid w:val="007E124A"/>
    <w:rsid w:val="007E2133"/>
    <w:rsid w:val="007E23FF"/>
    <w:rsid w:val="007E3BC9"/>
    <w:rsid w:val="007E5117"/>
    <w:rsid w:val="007E66EB"/>
    <w:rsid w:val="007F05B7"/>
    <w:rsid w:val="007F0C62"/>
    <w:rsid w:val="007F14BF"/>
    <w:rsid w:val="007F1AAB"/>
    <w:rsid w:val="007F2557"/>
    <w:rsid w:val="007F3052"/>
    <w:rsid w:val="007F55ED"/>
    <w:rsid w:val="007F5791"/>
    <w:rsid w:val="008001C6"/>
    <w:rsid w:val="00801F96"/>
    <w:rsid w:val="00803D13"/>
    <w:rsid w:val="00816624"/>
    <w:rsid w:val="008324DF"/>
    <w:rsid w:val="0083299E"/>
    <w:rsid w:val="008436AC"/>
    <w:rsid w:val="00846174"/>
    <w:rsid w:val="0085026C"/>
    <w:rsid w:val="008505E9"/>
    <w:rsid w:val="0085164C"/>
    <w:rsid w:val="00861C9C"/>
    <w:rsid w:val="00863D72"/>
    <w:rsid w:val="0086679C"/>
    <w:rsid w:val="00866E21"/>
    <w:rsid w:val="00873EAF"/>
    <w:rsid w:val="00874780"/>
    <w:rsid w:val="00884612"/>
    <w:rsid w:val="00884C88"/>
    <w:rsid w:val="0089635E"/>
    <w:rsid w:val="00897292"/>
    <w:rsid w:val="008A497A"/>
    <w:rsid w:val="008A7681"/>
    <w:rsid w:val="008B0126"/>
    <w:rsid w:val="008C420E"/>
    <w:rsid w:val="008C5FAB"/>
    <w:rsid w:val="008C70A9"/>
    <w:rsid w:val="008D10FC"/>
    <w:rsid w:val="008D4D8F"/>
    <w:rsid w:val="008D5576"/>
    <w:rsid w:val="008D6640"/>
    <w:rsid w:val="008D7E6A"/>
    <w:rsid w:val="008E1D12"/>
    <w:rsid w:val="008E405F"/>
    <w:rsid w:val="008E4F86"/>
    <w:rsid w:val="008E70A5"/>
    <w:rsid w:val="008E7733"/>
    <w:rsid w:val="008F16F9"/>
    <w:rsid w:val="008F2172"/>
    <w:rsid w:val="008F5D0A"/>
    <w:rsid w:val="008F5EB8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727E"/>
    <w:rsid w:val="0094108A"/>
    <w:rsid w:val="009446BC"/>
    <w:rsid w:val="0094696B"/>
    <w:rsid w:val="00946F2D"/>
    <w:rsid w:val="009572FC"/>
    <w:rsid w:val="00961146"/>
    <w:rsid w:val="009658F4"/>
    <w:rsid w:val="00973546"/>
    <w:rsid w:val="00973717"/>
    <w:rsid w:val="009802E8"/>
    <w:rsid w:val="00987FED"/>
    <w:rsid w:val="009974CE"/>
    <w:rsid w:val="009A6BAB"/>
    <w:rsid w:val="009B1AB1"/>
    <w:rsid w:val="009B4241"/>
    <w:rsid w:val="009B6385"/>
    <w:rsid w:val="009B7043"/>
    <w:rsid w:val="009B76D0"/>
    <w:rsid w:val="009C0600"/>
    <w:rsid w:val="009C435D"/>
    <w:rsid w:val="009C4C71"/>
    <w:rsid w:val="009C6030"/>
    <w:rsid w:val="009C6517"/>
    <w:rsid w:val="009C722B"/>
    <w:rsid w:val="009D0CDC"/>
    <w:rsid w:val="009D62A2"/>
    <w:rsid w:val="009E03F6"/>
    <w:rsid w:val="009E041D"/>
    <w:rsid w:val="009E079A"/>
    <w:rsid w:val="009E26BF"/>
    <w:rsid w:val="009E2A2B"/>
    <w:rsid w:val="009E649F"/>
    <w:rsid w:val="009E7D08"/>
    <w:rsid w:val="009F6FAF"/>
    <w:rsid w:val="00A0318E"/>
    <w:rsid w:val="00A07C48"/>
    <w:rsid w:val="00A10366"/>
    <w:rsid w:val="00A148A1"/>
    <w:rsid w:val="00A21CDB"/>
    <w:rsid w:val="00A30A8D"/>
    <w:rsid w:val="00A323DF"/>
    <w:rsid w:val="00A3514B"/>
    <w:rsid w:val="00A35A99"/>
    <w:rsid w:val="00A377E8"/>
    <w:rsid w:val="00A40412"/>
    <w:rsid w:val="00A4636B"/>
    <w:rsid w:val="00A50D2E"/>
    <w:rsid w:val="00A510D9"/>
    <w:rsid w:val="00A51A98"/>
    <w:rsid w:val="00A62FEB"/>
    <w:rsid w:val="00A6332A"/>
    <w:rsid w:val="00A67E31"/>
    <w:rsid w:val="00A748F4"/>
    <w:rsid w:val="00A75AC2"/>
    <w:rsid w:val="00A806C8"/>
    <w:rsid w:val="00A86986"/>
    <w:rsid w:val="00A872B9"/>
    <w:rsid w:val="00A97AA4"/>
    <w:rsid w:val="00AA103F"/>
    <w:rsid w:val="00AA1E5A"/>
    <w:rsid w:val="00AA2F6F"/>
    <w:rsid w:val="00AA6F86"/>
    <w:rsid w:val="00AB58DA"/>
    <w:rsid w:val="00AC074E"/>
    <w:rsid w:val="00AC1883"/>
    <w:rsid w:val="00AC2DBC"/>
    <w:rsid w:val="00AC3FE8"/>
    <w:rsid w:val="00AC5D4D"/>
    <w:rsid w:val="00AC7863"/>
    <w:rsid w:val="00AD1EA7"/>
    <w:rsid w:val="00AD327B"/>
    <w:rsid w:val="00AD353A"/>
    <w:rsid w:val="00AD465F"/>
    <w:rsid w:val="00AD5D22"/>
    <w:rsid w:val="00AD5E04"/>
    <w:rsid w:val="00AD6F89"/>
    <w:rsid w:val="00AD7566"/>
    <w:rsid w:val="00AE1EBE"/>
    <w:rsid w:val="00AE2EA8"/>
    <w:rsid w:val="00AE4F4A"/>
    <w:rsid w:val="00AF1DB6"/>
    <w:rsid w:val="00AF46A8"/>
    <w:rsid w:val="00B03590"/>
    <w:rsid w:val="00B13EFF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5D4E"/>
    <w:rsid w:val="00B51C00"/>
    <w:rsid w:val="00B522C3"/>
    <w:rsid w:val="00B5414E"/>
    <w:rsid w:val="00B57D47"/>
    <w:rsid w:val="00B63C03"/>
    <w:rsid w:val="00B70AA8"/>
    <w:rsid w:val="00B73C84"/>
    <w:rsid w:val="00B74CF2"/>
    <w:rsid w:val="00B759AE"/>
    <w:rsid w:val="00B86B45"/>
    <w:rsid w:val="00B966BB"/>
    <w:rsid w:val="00BA2352"/>
    <w:rsid w:val="00BB5256"/>
    <w:rsid w:val="00BD18CF"/>
    <w:rsid w:val="00BD2224"/>
    <w:rsid w:val="00BE0665"/>
    <w:rsid w:val="00BE3F2A"/>
    <w:rsid w:val="00BE6C84"/>
    <w:rsid w:val="00BE6D8A"/>
    <w:rsid w:val="00BF0B83"/>
    <w:rsid w:val="00BF54DD"/>
    <w:rsid w:val="00BF6B4F"/>
    <w:rsid w:val="00BF6D70"/>
    <w:rsid w:val="00C0311B"/>
    <w:rsid w:val="00C03CFF"/>
    <w:rsid w:val="00C054F2"/>
    <w:rsid w:val="00C05864"/>
    <w:rsid w:val="00C06DDD"/>
    <w:rsid w:val="00C13EB8"/>
    <w:rsid w:val="00C17083"/>
    <w:rsid w:val="00C30AB4"/>
    <w:rsid w:val="00C335DC"/>
    <w:rsid w:val="00C35372"/>
    <w:rsid w:val="00C40349"/>
    <w:rsid w:val="00C41CAE"/>
    <w:rsid w:val="00C433E8"/>
    <w:rsid w:val="00C46261"/>
    <w:rsid w:val="00C5060B"/>
    <w:rsid w:val="00C516D9"/>
    <w:rsid w:val="00C52289"/>
    <w:rsid w:val="00C57CC7"/>
    <w:rsid w:val="00C65107"/>
    <w:rsid w:val="00C720EC"/>
    <w:rsid w:val="00C73909"/>
    <w:rsid w:val="00C75E89"/>
    <w:rsid w:val="00C764B0"/>
    <w:rsid w:val="00C800C1"/>
    <w:rsid w:val="00C8208B"/>
    <w:rsid w:val="00C83DD6"/>
    <w:rsid w:val="00C8417A"/>
    <w:rsid w:val="00C85A0A"/>
    <w:rsid w:val="00C91866"/>
    <w:rsid w:val="00C930C2"/>
    <w:rsid w:val="00C956EC"/>
    <w:rsid w:val="00CA2BAE"/>
    <w:rsid w:val="00CA4DB8"/>
    <w:rsid w:val="00CA4F36"/>
    <w:rsid w:val="00CB0BC7"/>
    <w:rsid w:val="00CC4115"/>
    <w:rsid w:val="00CC4CBA"/>
    <w:rsid w:val="00CC4CD7"/>
    <w:rsid w:val="00CD1939"/>
    <w:rsid w:val="00CD1FAF"/>
    <w:rsid w:val="00CD43A2"/>
    <w:rsid w:val="00CD48CB"/>
    <w:rsid w:val="00CD6F1B"/>
    <w:rsid w:val="00CD7E8C"/>
    <w:rsid w:val="00CE0313"/>
    <w:rsid w:val="00CE060D"/>
    <w:rsid w:val="00CE2F44"/>
    <w:rsid w:val="00CE42F8"/>
    <w:rsid w:val="00CF00EF"/>
    <w:rsid w:val="00CF17FA"/>
    <w:rsid w:val="00D0194F"/>
    <w:rsid w:val="00D11C4C"/>
    <w:rsid w:val="00D20325"/>
    <w:rsid w:val="00D242DE"/>
    <w:rsid w:val="00D27370"/>
    <w:rsid w:val="00D33EE9"/>
    <w:rsid w:val="00D34967"/>
    <w:rsid w:val="00D36579"/>
    <w:rsid w:val="00D37A15"/>
    <w:rsid w:val="00D37E6E"/>
    <w:rsid w:val="00D411B8"/>
    <w:rsid w:val="00D414D6"/>
    <w:rsid w:val="00D445AC"/>
    <w:rsid w:val="00D44DEF"/>
    <w:rsid w:val="00D51F92"/>
    <w:rsid w:val="00D527B4"/>
    <w:rsid w:val="00D52E18"/>
    <w:rsid w:val="00D547EA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A1557"/>
    <w:rsid w:val="00DB6660"/>
    <w:rsid w:val="00DB758F"/>
    <w:rsid w:val="00DD0FAD"/>
    <w:rsid w:val="00DD35D1"/>
    <w:rsid w:val="00DD47D3"/>
    <w:rsid w:val="00DD5CE0"/>
    <w:rsid w:val="00DE1CDA"/>
    <w:rsid w:val="00DE352D"/>
    <w:rsid w:val="00DF375F"/>
    <w:rsid w:val="00DF544D"/>
    <w:rsid w:val="00E04480"/>
    <w:rsid w:val="00E05886"/>
    <w:rsid w:val="00E10854"/>
    <w:rsid w:val="00E110C3"/>
    <w:rsid w:val="00E1690D"/>
    <w:rsid w:val="00E1751E"/>
    <w:rsid w:val="00E23E02"/>
    <w:rsid w:val="00E254A7"/>
    <w:rsid w:val="00E2639C"/>
    <w:rsid w:val="00E30D84"/>
    <w:rsid w:val="00E346EB"/>
    <w:rsid w:val="00E366FE"/>
    <w:rsid w:val="00E37987"/>
    <w:rsid w:val="00E40DFE"/>
    <w:rsid w:val="00E428E8"/>
    <w:rsid w:val="00E44F43"/>
    <w:rsid w:val="00E5151C"/>
    <w:rsid w:val="00E54045"/>
    <w:rsid w:val="00E57820"/>
    <w:rsid w:val="00E6184D"/>
    <w:rsid w:val="00E61BE2"/>
    <w:rsid w:val="00E62CA8"/>
    <w:rsid w:val="00E63F6D"/>
    <w:rsid w:val="00E713F1"/>
    <w:rsid w:val="00E74F05"/>
    <w:rsid w:val="00E75FEA"/>
    <w:rsid w:val="00E766A0"/>
    <w:rsid w:val="00E807C6"/>
    <w:rsid w:val="00E8190A"/>
    <w:rsid w:val="00E93C71"/>
    <w:rsid w:val="00EA02C3"/>
    <w:rsid w:val="00EA1CAF"/>
    <w:rsid w:val="00EA2CC2"/>
    <w:rsid w:val="00EA765F"/>
    <w:rsid w:val="00EB00C0"/>
    <w:rsid w:val="00EC0950"/>
    <w:rsid w:val="00EC11E0"/>
    <w:rsid w:val="00EC5299"/>
    <w:rsid w:val="00EC6BB9"/>
    <w:rsid w:val="00ED1C14"/>
    <w:rsid w:val="00ED1D85"/>
    <w:rsid w:val="00ED6C86"/>
    <w:rsid w:val="00EE5AEF"/>
    <w:rsid w:val="00EE6043"/>
    <w:rsid w:val="00EE641B"/>
    <w:rsid w:val="00EF28E6"/>
    <w:rsid w:val="00EF3AA1"/>
    <w:rsid w:val="00EF63DE"/>
    <w:rsid w:val="00EF78BD"/>
    <w:rsid w:val="00F00DAC"/>
    <w:rsid w:val="00F01B7F"/>
    <w:rsid w:val="00F04047"/>
    <w:rsid w:val="00F05DC7"/>
    <w:rsid w:val="00F06444"/>
    <w:rsid w:val="00F07449"/>
    <w:rsid w:val="00F07739"/>
    <w:rsid w:val="00F07A32"/>
    <w:rsid w:val="00F1262F"/>
    <w:rsid w:val="00F130A9"/>
    <w:rsid w:val="00F15038"/>
    <w:rsid w:val="00F23F69"/>
    <w:rsid w:val="00F35469"/>
    <w:rsid w:val="00F365E6"/>
    <w:rsid w:val="00F4036F"/>
    <w:rsid w:val="00F437E6"/>
    <w:rsid w:val="00F4507F"/>
    <w:rsid w:val="00F46876"/>
    <w:rsid w:val="00F50578"/>
    <w:rsid w:val="00F5150B"/>
    <w:rsid w:val="00F637E7"/>
    <w:rsid w:val="00F6598D"/>
    <w:rsid w:val="00F67C61"/>
    <w:rsid w:val="00F773E6"/>
    <w:rsid w:val="00F8126A"/>
    <w:rsid w:val="00F81512"/>
    <w:rsid w:val="00F83AFF"/>
    <w:rsid w:val="00F85763"/>
    <w:rsid w:val="00F90CC5"/>
    <w:rsid w:val="00FA3F0B"/>
    <w:rsid w:val="00FA6E6C"/>
    <w:rsid w:val="00FB0AC1"/>
    <w:rsid w:val="00FB17FC"/>
    <w:rsid w:val="00FB4C22"/>
    <w:rsid w:val="00FB582C"/>
    <w:rsid w:val="00FB7CBB"/>
    <w:rsid w:val="00FC5342"/>
    <w:rsid w:val="00FC6BC7"/>
    <w:rsid w:val="00FC7344"/>
    <w:rsid w:val="00FD62F0"/>
    <w:rsid w:val="00FF16D8"/>
    <w:rsid w:val="00FF26C5"/>
    <w:rsid w:val="00FF4E9C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18363-5092-4586-9CAE-A8EF63DB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2023-10-06T16:55:00Z</cp:lastPrinted>
  <dcterms:created xsi:type="dcterms:W3CDTF">2023-10-03T15:15:00Z</dcterms:created>
  <dcterms:modified xsi:type="dcterms:W3CDTF">2023-10-06T17:02:00Z</dcterms:modified>
</cp:coreProperties>
</file>