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00F7" w14:textId="77777777" w:rsidR="001C16EF" w:rsidRPr="00FA09F6" w:rsidRDefault="001C16EF" w:rsidP="008C319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A09F6">
        <w:rPr>
          <w:kern w:val="28"/>
        </w:rPr>
        <w:t>EXMO. SR. PRESIDENTE.</w:t>
      </w:r>
    </w:p>
    <w:p w14:paraId="213CEF54" w14:textId="77777777"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14:paraId="39B63D10" w14:textId="77777777" w:rsidR="00670EAC" w:rsidRPr="00FA09F6" w:rsidRDefault="00670EA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14:paraId="1F515699" w14:textId="77777777" w:rsidR="00A95765" w:rsidRPr="00FA09F6" w:rsidRDefault="00A95765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14:paraId="0E73DF83" w14:textId="77777777" w:rsidR="00323E88" w:rsidRPr="00FA09F6" w:rsidRDefault="00323E88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14:paraId="0E525359" w14:textId="77777777"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  <w:r w:rsidRPr="00FA09F6">
        <w:rPr>
          <w:b/>
          <w:bCs/>
          <w:kern w:val="28"/>
        </w:rPr>
        <w:t>REQUER</w:t>
      </w:r>
      <w:r w:rsidR="006840EE" w:rsidRPr="00FA09F6">
        <w:rPr>
          <w:b/>
          <w:bCs/>
          <w:kern w:val="28"/>
        </w:rPr>
        <w:t xml:space="preserve"> </w:t>
      </w:r>
      <w:r w:rsidR="008740D8">
        <w:rPr>
          <w:b/>
          <w:bCs/>
          <w:kern w:val="28"/>
        </w:rPr>
        <w:t>A CRIAÇÃO DE COMISSÃO TEMPORÁRIA PARA ACOMPANHAR OS TRABALHOS DO FÓRUM REGIONAL DE DESENVOLVIMENTO, MANEJO DAS ÁGUAS E COMBATE AOS EFEITOS DAS ESTIAGENS.</w:t>
      </w:r>
    </w:p>
    <w:p w14:paraId="07543E00" w14:textId="77777777" w:rsidR="00670EAC" w:rsidRPr="00FA09F6" w:rsidRDefault="00670EAC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14:paraId="45DB301C" w14:textId="77777777" w:rsidR="00A95765" w:rsidRDefault="00A95765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04D17F29" w14:textId="77777777" w:rsidR="00FB0D5A" w:rsidRPr="00FA09F6" w:rsidRDefault="00FB0D5A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307CA61F" w14:textId="77777777" w:rsidR="0075678E" w:rsidRDefault="0075678E" w:rsidP="00682E35">
      <w:pPr>
        <w:tabs>
          <w:tab w:val="left" w:pos="6555"/>
        </w:tabs>
        <w:spacing w:line="360" w:lineRule="auto"/>
        <w:ind w:firstLine="1134"/>
        <w:jc w:val="both"/>
        <w:rPr>
          <w:kern w:val="28"/>
        </w:rPr>
      </w:pPr>
    </w:p>
    <w:p w14:paraId="74080B54" w14:textId="07AD76D3" w:rsidR="00DF5503" w:rsidRPr="00FA09F6" w:rsidRDefault="0003667B" w:rsidP="00682E35">
      <w:pPr>
        <w:tabs>
          <w:tab w:val="left" w:pos="6555"/>
        </w:tabs>
        <w:spacing w:line="360" w:lineRule="auto"/>
        <w:ind w:firstLine="1134"/>
        <w:jc w:val="both"/>
        <w:rPr>
          <w:rFonts w:eastAsiaTheme="minorHAnsi"/>
          <w:i/>
          <w:lang w:eastAsia="en-US"/>
        </w:rPr>
      </w:pPr>
      <w:r>
        <w:rPr>
          <w:kern w:val="28"/>
        </w:rPr>
        <w:t>A</w:t>
      </w:r>
      <w:r w:rsidR="002D6E4C" w:rsidRPr="00FA09F6">
        <w:rPr>
          <w:kern w:val="28"/>
        </w:rPr>
        <w:t xml:space="preserve"> Vereador</w:t>
      </w:r>
      <w:r>
        <w:rPr>
          <w:kern w:val="28"/>
        </w:rPr>
        <w:t>a</w:t>
      </w:r>
      <w:r w:rsidR="002D6E4C" w:rsidRPr="00FA09F6">
        <w:rPr>
          <w:kern w:val="28"/>
        </w:rPr>
        <w:t xml:space="preserve"> infra-ass</w:t>
      </w:r>
      <w:r w:rsidR="00A95765" w:rsidRPr="00FA09F6">
        <w:rPr>
          <w:kern w:val="28"/>
        </w:rPr>
        <w:t xml:space="preserve">inado </w:t>
      </w:r>
      <w:r w:rsidR="00FA09F6" w:rsidRPr="00FA09F6">
        <w:rPr>
          <w:kern w:val="28"/>
        </w:rPr>
        <w:t xml:space="preserve">requer a Vossa Excelência </w:t>
      </w:r>
      <w:r w:rsidR="00AF27A0">
        <w:rPr>
          <w:kern w:val="28"/>
        </w:rPr>
        <w:t>nos termos regimentais, a criação da Comissão Temporária para acompanhar os trabalhos do Fórum Regional de Desenvolvimento, Manejo das Águas e Combate aos Efeitos das Estiagens.</w:t>
      </w:r>
    </w:p>
    <w:p w14:paraId="73A781A2" w14:textId="77777777" w:rsidR="00A95765" w:rsidRPr="00FA09F6" w:rsidRDefault="00A95765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52169BD5" w14:textId="77777777" w:rsidR="0075678E" w:rsidRDefault="0075678E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68A8BB4F" w14:textId="77777777" w:rsidR="0075678E" w:rsidRDefault="0075678E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7C25283F" w14:textId="48651378" w:rsidR="002D6E4C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</w:t>
      </w:r>
    </w:p>
    <w:p w14:paraId="3885F797" w14:textId="211DE614" w:rsidR="001C16EF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               </w:t>
      </w:r>
      <w:r w:rsidR="001C16EF" w:rsidRPr="00FA09F6">
        <w:rPr>
          <w:kern w:val="28"/>
        </w:rPr>
        <w:t xml:space="preserve"> SALA DAS SESSÕES, </w:t>
      </w:r>
      <w:r w:rsidR="0075678E">
        <w:rPr>
          <w:kern w:val="28"/>
        </w:rPr>
        <w:t>02</w:t>
      </w:r>
      <w:r w:rsidRPr="00FA09F6">
        <w:rPr>
          <w:kern w:val="28"/>
        </w:rPr>
        <w:t xml:space="preserve"> de </w:t>
      </w:r>
      <w:r w:rsidR="0075678E">
        <w:rPr>
          <w:kern w:val="28"/>
        </w:rPr>
        <w:t>janeiro</w:t>
      </w:r>
      <w:r w:rsidR="001C16EF" w:rsidRPr="00FA09F6">
        <w:rPr>
          <w:kern w:val="28"/>
        </w:rPr>
        <w:t xml:space="preserve"> de 20</w:t>
      </w:r>
      <w:r w:rsidR="00E46B90">
        <w:rPr>
          <w:kern w:val="28"/>
        </w:rPr>
        <w:t>2</w:t>
      </w:r>
      <w:r w:rsidR="0075678E">
        <w:rPr>
          <w:kern w:val="28"/>
        </w:rPr>
        <w:t>4</w:t>
      </w:r>
      <w:r w:rsidR="001C16EF" w:rsidRPr="00FA09F6">
        <w:rPr>
          <w:kern w:val="28"/>
        </w:rPr>
        <w:t>.</w:t>
      </w:r>
    </w:p>
    <w:p w14:paraId="06783BB1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4D96B4FD" w14:textId="77777777" w:rsidR="00A95765" w:rsidRDefault="00A95765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14:paraId="29AA36E3" w14:textId="77777777" w:rsidR="00DF5503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14:paraId="0208684D" w14:textId="77777777" w:rsidR="00DF5503" w:rsidRPr="00FA09F6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14:paraId="1796108A" w14:textId="77777777" w:rsidR="00A95765" w:rsidRPr="00FA09F6" w:rsidRDefault="00A95765" w:rsidP="00FA09F6">
      <w:pPr>
        <w:tabs>
          <w:tab w:val="left" w:pos="6555"/>
        </w:tabs>
        <w:spacing w:line="276" w:lineRule="auto"/>
        <w:jc w:val="right"/>
        <w:rPr>
          <w:kern w:val="28"/>
        </w:rPr>
      </w:pPr>
      <w:r w:rsidRPr="00FA09F6">
        <w:rPr>
          <w:kern w:val="28"/>
        </w:rPr>
        <w:t>Vereador</w:t>
      </w:r>
      <w:r w:rsidR="0003667B">
        <w:rPr>
          <w:kern w:val="28"/>
        </w:rPr>
        <w:t>a</w:t>
      </w:r>
      <w:r w:rsidRPr="00FA09F6">
        <w:rPr>
          <w:kern w:val="28"/>
        </w:rPr>
        <w:t xml:space="preserve"> </w:t>
      </w:r>
      <w:r w:rsidR="005C2C8E">
        <w:rPr>
          <w:kern w:val="28"/>
        </w:rPr>
        <w:t>JACQUELINE FERREIRA</w:t>
      </w:r>
    </w:p>
    <w:p w14:paraId="73054B4F" w14:textId="77777777" w:rsidR="00A95765" w:rsidRPr="00FA09F6" w:rsidRDefault="005C2C8E" w:rsidP="005C2C8E">
      <w:pPr>
        <w:tabs>
          <w:tab w:val="left" w:pos="6555"/>
          <w:tab w:val="left" w:pos="7350"/>
          <w:tab w:val="left" w:pos="7393"/>
          <w:tab w:val="right" w:pos="9497"/>
        </w:tabs>
        <w:spacing w:line="276" w:lineRule="auto"/>
        <w:jc w:val="center"/>
        <w:rPr>
          <w:kern w:val="28"/>
        </w:rPr>
      </w:pPr>
      <w:r>
        <w:rPr>
          <w:kern w:val="28"/>
        </w:rPr>
        <w:tab/>
      </w:r>
      <w:r w:rsidR="00AF27A0">
        <w:rPr>
          <w:kern w:val="28"/>
        </w:rPr>
        <w:t>PS</w:t>
      </w:r>
      <w:r w:rsidR="00A95765" w:rsidRPr="00FA09F6">
        <w:rPr>
          <w:kern w:val="28"/>
        </w:rPr>
        <w:t>DB</w:t>
      </w:r>
    </w:p>
    <w:p w14:paraId="2D2709FD" w14:textId="77777777" w:rsidR="00A95765" w:rsidRPr="00FA09F6" w:rsidRDefault="00A95765" w:rsidP="00A95765">
      <w:pPr>
        <w:tabs>
          <w:tab w:val="left" w:pos="6555"/>
        </w:tabs>
        <w:spacing w:line="276" w:lineRule="auto"/>
        <w:jc w:val="center"/>
        <w:rPr>
          <w:kern w:val="28"/>
        </w:rPr>
      </w:pPr>
    </w:p>
    <w:p w14:paraId="4DB70527" w14:textId="77777777" w:rsidR="00A95765" w:rsidRPr="00FA09F6" w:rsidRDefault="00A95765" w:rsidP="002D6E4C">
      <w:pPr>
        <w:tabs>
          <w:tab w:val="left" w:pos="6555"/>
        </w:tabs>
        <w:spacing w:line="360" w:lineRule="auto"/>
        <w:rPr>
          <w:kern w:val="28"/>
        </w:rPr>
      </w:pPr>
    </w:p>
    <w:p w14:paraId="014D85A2" w14:textId="77777777" w:rsidR="006C3986" w:rsidRPr="00FA09F6" w:rsidRDefault="006C3986" w:rsidP="006C3986">
      <w:pPr>
        <w:tabs>
          <w:tab w:val="left" w:pos="6555"/>
        </w:tabs>
      </w:pPr>
    </w:p>
    <w:p w14:paraId="160C50E0" w14:textId="77777777" w:rsidR="00A95765" w:rsidRPr="00FA09F6" w:rsidRDefault="006C3986" w:rsidP="00FA09F6">
      <w:pPr>
        <w:tabs>
          <w:tab w:val="center" w:pos="4748"/>
        </w:tabs>
      </w:pPr>
      <w:r w:rsidRPr="00FA09F6">
        <w:t xml:space="preserve">                                          </w:t>
      </w:r>
      <w:r w:rsidR="00A95765" w:rsidRPr="00FA09F6">
        <w:tab/>
      </w:r>
    </w:p>
    <w:sectPr w:rsidR="00A95765" w:rsidRPr="00FA09F6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E2D7" w14:textId="77777777" w:rsidR="00A04A09" w:rsidRDefault="00A04A09" w:rsidP="00CE69CF">
      <w:r>
        <w:separator/>
      </w:r>
    </w:p>
  </w:endnote>
  <w:endnote w:type="continuationSeparator" w:id="0">
    <w:p w14:paraId="59017A89" w14:textId="77777777" w:rsidR="00A04A09" w:rsidRDefault="00A04A0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74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234F719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39C5173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AF27A0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A709" w14:textId="77777777" w:rsidR="00A04A09" w:rsidRDefault="00A04A09" w:rsidP="00CE69CF">
      <w:r>
        <w:separator/>
      </w:r>
    </w:p>
  </w:footnote>
  <w:footnote w:type="continuationSeparator" w:id="0">
    <w:p w14:paraId="24519117" w14:textId="77777777" w:rsidR="00A04A09" w:rsidRDefault="00A04A0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B43F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24FB1BA" wp14:editId="6661F02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810250" cy="924560"/>
          <wp:effectExtent l="0" t="0" r="0" b="889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47023A" wp14:editId="7D2D40C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C1B576E" wp14:editId="4FF5ECE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8E40DF" wp14:editId="745B748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91CD0F" wp14:editId="3B74A1E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7DD491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5A5085E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E2EF1B2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</w:t>
    </w:r>
    <w:r w:rsidR="008740D8">
      <w:rPr>
        <w:b/>
        <w:bCs/>
      </w:rPr>
      <w:t xml:space="preserve">   </w:t>
    </w:r>
    <w:r>
      <w:rPr>
        <w:b/>
        <w:bCs/>
      </w:rPr>
      <w:t>Estado do Rio Grande do Sul</w:t>
    </w:r>
  </w:p>
  <w:p w14:paraId="49FB2BA1" w14:textId="61D84A75" w:rsidR="008740D8" w:rsidRDefault="008740D8" w:rsidP="008740D8">
    <w:pPr>
      <w:ind w:left="142"/>
      <w:jc w:val="center"/>
      <w:rPr>
        <w:b/>
        <w:bCs/>
      </w:rPr>
    </w:pPr>
    <w:r>
      <w:rPr>
        <w:b/>
        <w:bCs/>
      </w:rPr>
      <w:t xml:space="preserve">                </w:t>
    </w:r>
    <w:r w:rsidR="0075678E">
      <w:rPr>
        <w:b/>
        <w:bCs/>
      </w:rPr>
      <w:t xml:space="preserve">          </w:t>
    </w:r>
    <w:r>
      <w:rPr>
        <w:b/>
        <w:bCs/>
      </w:rPr>
      <w:t>Gabinete da Vereadora Jacqueline Ferreira - PSDB</w:t>
    </w:r>
  </w:p>
  <w:p w14:paraId="43C5A3E4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102D4AF5" w14:textId="77777777" w:rsidR="000E5ABB" w:rsidRDefault="000E5ABB" w:rsidP="000E5ABB">
    <w:pPr>
      <w:jc w:val="center"/>
    </w:pPr>
  </w:p>
  <w:p w14:paraId="34A14669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5C"/>
    <w:multiLevelType w:val="hybridMultilevel"/>
    <w:tmpl w:val="23FA851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F421E9"/>
    <w:multiLevelType w:val="hybridMultilevel"/>
    <w:tmpl w:val="356CEE2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78080359">
    <w:abstractNumId w:val="1"/>
  </w:num>
  <w:num w:numId="2" w16cid:durableId="1926762171">
    <w:abstractNumId w:val="0"/>
  </w:num>
  <w:num w:numId="3" w16cid:durableId="100586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3667B"/>
    <w:rsid w:val="000E5ABB"/>
    <w:rsid w:val="000F6E25"/>
    <w:rsid w:val="001376DF"/>
    <w:rsid w:val="0017017D"/>
    <w:rsid w:val="0019781E"/>
    <w:rsid w:val="001C16EF"/>
    <w:rsid w:val="001E1384"/>
    <w:rsid w:val="00211368"/>
    <w:rsid w:val="002C51BB"/>
    <w:rsid w:val="002D6E4C"/>
    <w:rsid w:val="002F28C9"/>
    <w:rsid w:val="00323E88"/>
    <w:rsid w:val="00345E96"/>
    <w:rsid w:val="0036298A"/>
    <w:rsid w:val="00391EF5"/>
    <w:rsid w:val="003E2C76"/>
    <w:rsid w:val="00414E54"/>
    <w:rsid w:val="00417241"/>
    <w:rsid w:val="00435961"/>
    <w:rsid w:val="00436285"/>
    <w:rsid w:val="00486B12"/>
    <w:rsid w:val="004A4681"/>
    <w:rsid w:val="004B1130"/>
    <w:rsid w:val="004C51BF"/>
    <w:rsid w:val="004C71AC"/>
    <w:rsid w:val="004F183D"/>
    <w:rsid w:val="004F3705"/>
    <w:rsid w:val="0053312C"/>
    <w:rsid w:val="00552B2C"/>
    <w:rsid w:val="0056594B"/>
    <w:rsid w:val="005A3A15"/>
    <w:rsid w:val="005C2C8E"/>
    <w:rsid w:val="00670EAC"/>
    <w:rsid w:val="00682E35"/>
    <w:rsid w:val="006840EE"/>
    <w:rsid w:val="006861E1"/>
    <w:rsid w:val="006910B0"/>
    <w:rsid w:val="006C3986"/>
    <w:rsid w:val="006F46C0"/>
    <w:rsid w:val="00715A0F"/>
    <w:rsid w:val="00750DB0"/>
    <w:rsid w:val="00752410"/>
    <w:rsid w:val="0075678E"/>
    <w:rsid w:val="00791196"/>
    <w:rsid w:val="007C6747"/>
    <w:rsid w:val="007D00DD"/>
    <w:rsid w:val="007E5510"/>
    <w:rsid w:val="0081053C"/>
    <w:rsid w:val="008361E1"/>
    <w:rsid w:val="008740D8"/>
    <w:rsid w:val="00874953"/>
    <w:rsid w:val="0087542E"/>
    <w:rsid w:val="008978D6"/>
    <w:rsid w:val="008B1032"/>
    <w:rsid w:val="008C319A"/>
    <w:rsid w:val="0093587B"/>
    <w:rsid w:val="00947D3E"/>
    <w:rsid w:val="00967F4C"/>
    <w:rsid w:val="00A026F5"/>
    <w:rsid w:val="00A04A09"/>
    <w:rsid w:val="00A50772"/>
    <w:rsid w:val="00A72C32"/>
    <w:rsid w:val="00A95765"/>
    <w:rsid w:val="00AA6719"/>
    <w:rsid w:val="00AB4788"/>
    <w:rsid w:val="00AF27A0"/>
    <w:rsid w:val="00B64A90"/>
    <w:rsid w:val="00BA6C05"/>
    <w:rsid w:val="00BA78D4"/>
    <w:rsid w:val="00BC1073"/>
    <w:rsid w:val="00BF34CE"/>
    <w:rsid w:val="00C57FF4"/>
    <w:rsid w:val="00C90281"/>
    <w:rsid w:val="00CE69CF"/>
    <w:rsid w:val="00D50641"/>
    <w:rsid w:val="00D519F4"/>
    <w:rsid w:val="00D64E33"/>
    <w:rsid w:val="00DE68A6"/>
    <w:rsid w:val="00DF5503"/>
    <w:rsid w:val="00E46B90"/>
    <w:rsid w:val="00E96431"/>
    <w:rsid w:val="00EA0518"/>
    <w:rsid w:val="00ED3D24"/>
    <w:rsid w:val="00F018BE"/>
    <w:rsid w:val="00F36B09"/>
    <w:rsid w:val="00F62F46"/>
    <w:rsid w:val="00F70D8C"/>
    <w:rsid w:val="00F75E29"/>
    <w:rsid w:val="00F80207"/>
    <w:rsid w:val="00F921B6"/>
    <w:rsid w:val="00F94D5F"/>
    <w:rsid w:val="00FA09F6"/>
    <w:rsid w:val="00FB0D5A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AF41B"/>
  <w15:docId w15:val="{612DB4F3-3B0C-4E09-8E37-C8206C1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9A5B3-55F1-4522-BF66-60B086F7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2024-01-02T12:01:00Z</cp:lastPrinted>
  <dcterms:created xsi:type="dcterms:W3CDTF">2023-02-06T14:04:00Z</dcterms:created>
  <dcterms:modified xsi:type="dcterms:W3CDTF">2024-01-02T12:10:00Z</dcterms:modified>
</cp:coreProperties>
</file>