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150/2026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018/2026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RENATO SOUZA DA SILVA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11/03/2026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tl w:val="0"/>
        </w:rPr>
        <w:t xml:space="preserve">INCLUI AÇÃO NA LDO</w:t>
      </w:r>
      <w:r w:rsidDel="00000000" w:rsidR="00000000" w:rsidRPr="00000000">
        <w:rPr>
          <w:rtl w:val="0"/>
        </w:rPr>
        <w:t xml:space="preserve">”.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bookmarkStart w:colFirst="0" w:colLast="0" w:name="_heading=h.iog5iae1sl4f" w:id="2"/>
      <w:bookmarkEnd w:id="2"/>
      <w:r w:rsidDel="00000000" w:rsidR="00000000" w:rsidRPr="00000000">
        <w:rPr>
          <w:rtl w:val="0"/>
        </w:rPr>
        <w:t xml:space="preserve">O Projeto de Lei encaminhado à apreciação da Comissão de Finanças e Orçamento tem por finalidade de obter a outorga legislativa para que o Poder Executivo possa incluir, na Lei de Diretrizes Orçamentárias para o exercício de 2026, ação específica no âmbito do Programa 0013 – Atenção Primária à Saúde, destinada ao atendimento da população indígena, por meio da ação “Saúde dos Povos Indígenas”, com previsão de atendimento de 15 indígenas, na função saúde (10) e subfunção atenção básica (301), no valor de R$ 69.940,82 (sessenta e nove mil, novecentos e quarenta reais e oitenta e dois centavos).</w:t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23/03/2026.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bookmarkStart w:colFirst="0" w:colLast="0" w:name="_heading=h.cmpae1uvvlv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-608</wp:posOffset>
          </wp:positionH>
          <wp:positionV relativeFrom="paragraph">
            <wp:posOffset>-608</wp:posOffset>
          </wp:positionV>
          <wp:extent cx="5753100" cy="876300"/>
          <wp:effectExtent b="0" l="0" r="0" t="0"/>
          <wp:wrapNone/>
          <wp:docPr descr="logo_acegua_color" id="12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-608</wp:posOffset>
          </wp:positionH>
          <wp:positionV relativeFrom="paragraph">
            <wp:posOffset>-608</wp:posOffset>
          </wp:positionV>
          <wp:extent cx="5753100" cy="876300"/>
          <wp:effectExtent b="0" l="0" r="0" t="0"/>
          <wp:wrapNone/>
          <wp:docPr descr="logo_acegua_color" id="12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-608</wp:posOffset>
          </wp:positionH>
          <wp:positionV relativeFrom="paragraph">
            <wp:posOffset>-608</wp:posOffset>
          </wp:positionV>
          <wp:extent cx="5753100" cy="876300"/>
          <wp:effectExtent b="0" l="0" r="0" t="0"/>
          <wp:wrapNone/>
          <wp:docPr descr="logo_acegua_color" id="12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-608</wp:posOffset>
          </wp:positionH>
          <wp:positionV relativeFrom="paragraph">
            <wp:posOffset>-608</wp:posOffset>
          </wp:positionV>
          <wp:extent cx="5753100" cy="876300"/>
          <wp:effectExtent b="0" l="0" r="0" t="0"/>
          <wp:wrapNone/>
          <wp:docPr descr="logo_acegua_color" id="12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3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A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B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AvXeuAOgn2hRmYwSn7XynzNrg==">CgMxLjAyDmguOGpwaGtrOTRsbTltMg5oLnUwcjlwZG9rZng3MTIOaC5pb2c1aWFlMXNsNGYyDmguY21wYWUxdXZ2bHZiOAByITFscXJCRzJCNXNQZjk0US1tWlhUNmFZRTZCYWlYRm80WQ==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