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FB872" w14:textId="789E75F6" w:rsidR="000668C4" w:rsidRDefault="007F2788" w:rsidP="00AE3A9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 xml:space="preserve">COMISSÃO DE </w:t>
      </w:r>
      <w:r w:rsidR="002D7731">
        <w:rPr>
          <w:b/>
          <w:kern w:val="28"/>
          <w:sz w:val="28"/>
          <w:szCs w:val="28"/>
          <w:u w:val="single"/>
          <w:lang w:eastAsia="zh-CN"/>
        </w:rPr>
        <w:t xml:space="preserve">FINANÇAS E ORÇAMENTO </w:t>
      </w:r>
    </w:p>
    <w:p w14:paraId="67EBFD2E" w14:textId="77777777" w:rsidR="00687C66" w:rsidRPr="007F2788" w:rsidRDefault="00687C66" w:rsidP="00687C66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bookmarkStart w:id="0" w:name="_Hlk146187831"/>
      <w:r>
        <w:rPr>
          <w:kern w:val="28"/>
          <w:lang w:eastAsia="zh-CN"/>
        </w:rPr>
        <w:t>207/202</w:t>
      </w:r>
      <w:bookmarkEnd w:id="0"/>
      <w:r>
        <w:rPr>
          <w:kern w:val="28"/>
          <w:lang w:eastAsia="zh-CN"/>
        </w:rPr>
        <w:t>5</w:t>
      </w:r>
    </w:p>
    <w:p w14:paraId="635CB975" w14:textId="77777777" w:rsidR="00687C66" w:rsidRPr="007F2788" w:rsidRDefault="00687C66" w:rsidP="00687C66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  </w:t>
      </w:r>
    </w:p>
    <w:p w14:paraId="77439EFC" w14:textId="77777777" w:rsidR="00687C66" w:rsidRPr="007F2788" w:rsidRDefault="00687C66" w:rsidP="00687C66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>
        <w:rPr>
          <w:kern w:val="28"/>
          <w:lang w:eastAsia="zh-CN"/>
        </w:rPr>
        <w:t>022/2025</w:t>
      </w:r>
    </w:p>
    <w:p w14:paraId="78370F72" w14:textId="08E24A86" w:rsidR="00687C66" w:rsidRPr="00B52C4B" w:rsidRDefault="00687C66" w:rsidP="00687C66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 xml:space="preserve">Relator(a): </w:t>
      </w:r>
      <w:r w:rsidRPr="00B52C4B">
        <w:rPr>
          <w:kern w:val="28"/>
          <w:lang w:eastAsia="zh-CN"/>
        </w:rPr>
        <w:t>VEREADOR</w:t>
      </w:r>
      <w:r>
        <w:rPr>
          <w:kern w:val="28"/>
          <w:lang w:eastAsia="zh-CN"/>
        </w:rPr>
        <w:t xml:space="preserve"> </w:t>
      </w:r>
      <w:r w:rsidR="00C50A52">
        <w:rPr>
          <w:kern w:val="28"/>
          <w:lang w:eastAsia="zh-CN"/>
        </w:rPr>
        <w:t>TIAGO ARCE PICAZ</w:t>
      </w:r>
    </w:p>
    <w:p w14:paraId="735889D0" w14:textId="77777777" w:rsidR="00687C66" w:rsidRPr="007F2788" w:rsidRDefault="00687C66" w:rsidP="00687C66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Pr="00D0776B">
        <w:rPr>
          <w:b/>
          <w:bCs/>
          <w:kern w:val="28"/>
          <w:lang w:eastAsia="zh-CN"/>
        </w:rPr>
        <w:t xml:space="preserve"> </w:t>
      </w:r>
      <w:r>
        <w:rPr>
          <w:kern w:val="28"/>
          <w:lang w:eastAsia="zh-CN"/>
        </w:rPr>
        <w:t>01/04/2025</w:t>
      </w:r>
    </w:p>
    <w:p w14:paraId="26ABE514" w14:textId="77777777" w:rsidR="00687C66" w:rsidRPr="00B52C4B" w:rsidRDefault="00687C66" w:rsidP="00687C66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14:paraId="2B7FF520" w14:textId="77777777" w:rsidR="00687C66" w:rsidRDefault="00687C66" w:rsidP="00687C66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Pr="00C623F2">
        <w:t>“</w:t>
      </w:r>
      <w:bookmarkStart w:id="1" w:name="_Hlk146187901"/>
      <w:r>
        <w:t>ALTERA O COEFICIENTE DO NÍVEL BÁSICO DE CARREIRA DO MAGISTÉRIO”</w:t>
      </w:r>
      <w:bookmarkEnd w:id="1"/>
      <w:r>
        <w:t xml:space="preserve">. </w:t>
      </w:r>
    </w:p>
    <w:p w14:paraId="4B992E0E" w14:textId="75A061A7" w:rsidR="007F2788" w:rsidRDefault="007F2788" w:rsidP="002E7022">
      <w:pPr>
        <w:spacing w:line="360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14:paraId="4E88AB19" w14:textId="2511726A" w:rsidR="007F2788" w:rsidRPr="007876E0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2D7731">
        <w:rPr>
          <w:kern w:val="28"/>
          <w:lang w:eastAsia="zh-CN"/>
        </w:rPr>
        <w:t xml:space="preserve">tramitação regimental e aprovação da matéria. </w:t>
      </w:r>
    </w:p>
    <w:p w14:paraId="6C18BA04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09A1E73E" w14:textId="19DDF8E0" w:rsidR="00687C66" w:rsidRPr="00044E31" w:rsidRDefault="00EC1773" w:rsidP="00687C66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</w:t>
      </w:r>
      <w:r w:rsidR="00C85823">
        <w:rPr>
          <w:kern w:val="28"/>
          <w:lang w:eastAsia="zh-CN"/>
        </w:rPr>
        <w:t>PL</w:t>
      </w:r>
      <w:r>
        <w:rPr>
          <w:kern w:val="28"/>
          <w:lang w:eastAsia="zh-CN"/>
        </w:rPr>
        <w:t xml:space="preserve"> </w:t>
      </w:r>
      <w:r w:rsidR="007B15D8">
        <w:rPr>
          <w:kern w:val="28"/>
          <w:lang w:eastAsia="zh-CN"/>
        </w:rPr>
        <w:t xml:space="preserve">para apreciação da Comissão de </w:t>
      </w:r>
      <w:r w:rsidR="00605079">
        <w:rPr>
          <w:kern w:val="28"/>
          <w:lang w:eastAsia="zh-CN"/>
        </w:rPr>
        <w:t>Finanças e Orçamento</w:t>
      </w:r>
      <w:bookmarkStart w:id="2" w:name="_Hlk140745458"/>
      <w:bookmarkStart w:id="3" w:name="_Hlk181866135"/>
      <w:r w:rsidR="00A30027" w:rsidRPr="00A30027">
        <w:rPr>
          <w:kern w:val="28"/>
          <w:lang w:eastAsia="zh-CN"/>
        </w:rPr>
        <w:t xml:space="preserve">, </w:t>
      </w:r>
      <w:bookmarkEnd w:id="2"/>
      <w:bookmarkEnd w:id="3"/>
      <w:r w:rsidR="00982A50">
        <w:rPr>
          <w:kern w:val="28"/>
          <w:lang w:eastAsia="zh-CN"/>
        </w:rPr>
        <w:t xml:space="preserve">com a finalidade </w:t>
      </w:r>
      <w:r w:rsidR="00687C66">
        <w:rPr>
          <w:kern w:val="28"/>
          <w:lang w:eastAsia="zh-CN"/>
        </w:rPr>
        <w:t>de alterar o coeficiente do nível básico de carreira do magistério e a remuneração dos professores contratados emergencialmente, passando para 3,82 (três vírgula oitenta e dois) da Unidade de Referência Salarial, em conformidade com o Anexo II da Lei Municipal n. ° 109/2002.</w:t>
      </w:r>
    </w:p>
    <w:p w14:paraId="1B6D5DE8" w14:textId="2330E2DB" w:rsidR="001A35E5" w:rsidRPr="001A35E5" w:rsidRDefault="001A35E5" w:rsidP="00687C66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14:paraId="60F169F7" w14:textId="148A2091" w:rsidR="005049E5" w:rsidRDefault="007F2788" w:rsidP="00163A14">
      <w:pPr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7B6D4CDD" w14:textId="77777777" w:rsidR="00982A50" w:rsidRDefault="00982A50" w:rsidP="00F2622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</w:p>
    <w:p w14:paraId="3F014F3F" w14:textId="5DC220B3" w:rsidR="00FE4B57" w:rsidRDefault="005049E5" w:rsidP="00F2622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lang w:eastAsia="zh-CN"/>
        </w:rPr>
        <w:t>Após análise d</w:t>
      </w:r>
      <w:r w:rsidR="002D7731">
        <w:rPr>
          <w:kern w:val="28"/>
          <w:lang w:eastAsia="zh-CN"/>
        </w:rPr>
        <w:t xml:space="preserve">o </w:t>
      </w:r>
      <w:r w:rsidR="002D7731" w:rsidRPr="002D7731">
        <w:rPr>
          <w:kern w:val="28"/>
          <w:lang w:eastAsia="zh-CN"/>
        </w:rPr>
        <w:t>referido PL, o mesmo encontra-se apto para a tramitação com o mérito de sua aprovação ao Plenário. O Relator manifesta-se pela tramitação regimental e aprovação da matéria</w:t>
      </w:r>
      <w:r w:rsidR="00F2622C">
        <w:rPr>
          <w:kern w:val="28"/>
          <w:lang w:eastAsia="zh-CN"/>
        </w:rPr>
        <w:t>.</w:t>
      </w:r>
    </w:p>
    <w:p w14:paraId="526DB7C0" w14:textId="77777777" w:rsidR="00F2622C" w:rsidRDefault="00F2622C" w:rsidP="00F2622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</w:p>
    <w:p w14:paraId="677DCBA3" w14:textId="77777777" w:rsidR="00F2622C" w:rsidRDefault="00F2622C" w:rsidP="00F2622C">
      <w:pPr>
        <w:widowControl w:val="0"/>
        <w:overflowPunct w:val="0"/>
        <w:autoSpaceDE w:val="0"/>
        <w:autoSpaceDN w:val="0"/>
        <w:adjustRightInd w:val="0"/>
        <w:jc w:val="both"/>
        <w:rPr>
          <w:color w:val="FF99CC"/>
          <w:kern w:val="28"/>
          <w:lang w:eastAsia="zh-CN"/>
        </w:rPr>
      </w:pPr>
    </w:p>
    <w:p w14:paraId="31FA53FE" w14:textId="52CF3F83" w:rsidR="00AE3A95" w:rsidRDefault="00C63A41" w:rsidP="00E1640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</w:t>
      </w:r>
      <w:r w:rsidR="00C50A52">
        <w:rPr>
          <w:kern w:val="28"/>
          <w:lang w:eastAsia="zh-CN"/>
        </w:rPr>
        <w:t>19</w:t>
      </w:r>
      <w:r w:rsidR="00AC5B7C" w:rsidRPr="004E4765">
        <w:rPr>
          <w:kern w:val="28"/>
          <w:lang w:eastAsia="zh-CN"/>
        </w:rPr>
        <w:t>/</w:t>
      </w:r>
      <w:r w:rsidR="00A30027" w:rsidRPr="004E4765">
        <w:rPr>
          <w:kern w:val="28"/>
          <w:lang w:eastAsia="zh-CN"/>
        </w:rPr>
        <w:t>0</w:t>
      </w:r>
      <w:r w:rsidR="00C50A52">
        <w:rPr>
          <w:kern w:val="28"/>
          <w:lang w:eastAsia="zh-CN"/>
        </w:rPr>
        <w:t>5</w:t>
      </w:r>
      <w:r w:rsidR="0054229C">
        <w:rPr>
          <w:kern w:val="28"/>
          <w:lang w:eastAsia="zh-CN"/>
        </w:rPr>
        <w:t>/202</w:t>
      </w:r>
      <w:r w:rsidR="00A30027">
        <w:rPr>
          <w:kern w:val="28"/>
          <w:lang w:eastAsia="zh-CN"/>
        </w:rPr>
        <w:t>5</w:t>
      </w:r>
      <w:r w:rsidR="0027416F">
        <w:rPr>
          <w:kern w:val="28"/>
          <w:lang w:eastAsia="zh-CN"/>
        </w:rPr>
        <w:t>.</w:t>
      </w:r>
    </w:p>
    <w:p w14:paraId="74EE78E3" w14:textId="77777777" w:rsidR="002810B5" w:rsidRDefault="002810B5" w:rsidP="002810B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</w:p>
    <w:p w14:paraId="69E0524C" w14:textId="77777777" w:rsidR="00982A50" w:rsidRPr="0027416F" w:rsidRDefault="00982A50" w:rsidP="002810B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</w:p>
    <w:p w14:paraId="71DBE13D" w14:textId="77777777" w:rsidR="007F2788" w:rsidRPr="007F2788" w:rsidRDefault="007F2788" w:rsidP="0027416F">
      <w:pPr>
        <w:widowControl w:val="0"/>
        <w:overflowPunct w:val="0"/>
        <w:autoSpaceDE w:val="0"/>
        <w:autoSpaceDN w:val="0"/>
        <w:adjustRightInd w:val="0"/>
        <w:ind w:left="1416" w:firstLine="708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_____________________________________________</w:t>
      </w:r>
      <w:r w:rsidRPr="007F2788">
        <w:rPr>
          <w:bCs/>
          <w:kern w:val="28"/>
          <w:lang w:eastAsia="zh-CN"/>
        </w:rPr>
        <w:tab/>
      </w:r>
    </w:p>
    <w:p w14:paraId="1B5CE76F" w14:textId="77777777" w:rsidR="00A33F7D" w:rsidRDefault="00A33F7D" w:rsidP="0027416F">
      <w:pPr>
        <w:widowControl w:val="0"/>
        <w:overflowPunct w:val="0"/>
        <w:autoSpaceDE w:val="0"/>
        <w:autoSpaceDN w:val="0"/>
        <w:adjustRightInd w:val="0"/>
        <w:jc w:val="center"/>
        <w:rPr>
          <w:b/>
          <w:kern w:val="28"/>
          <w:u w:val="single"/>
          <w:lang w:eastAsia="zh-CN"/>
        </w:rPr>
      </w:pPr>
    </w:p>
    <w:p w14:paraId="09790905" w14:textId="77777777" w:rsidR="002810B5" w:rsidRDefault="005632FF" w:rsidP="002810B5">
      <w:pPr>
        <w:widowControl w:val="0"/>
        <w:overflowPunct w:val="0"/>
        <w:autoSpaceDE w:val="0"/>
        <w:autoSpaceDN w:val="0"/>
        <w:adjustRightInd w:val="0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Relator(a</w:t>
      </w:r>
      <w:r w:rsidR="006A3540">
        <w:rPr>
          <w:b/>
          <w:kern w:val="28"/>
          <w:u w:val="single"/>
          <w:lang w:eastAsia="zh-CN"/>
        </w:rPr>
        <w:t>)</w:t>
      </w:r>
    </w:p>
    <w:p w14:paraId="4BDE20D2" w14:textId="77777777" w:rsidR="0097675F" w:rsidRDefault="0097675F" w:rsidP="002810B5">
      <w:pPr>
        <w:widowControl w:val="0"/>
        <w:overflowPunct w:val="0"/>
        <w:autoSpaceDE w:val="0"/>
        <w:autoSpaceDN w:val="0"/>
        <w:adjustRightInd w:val="0"/>
        <w:rPr>
          <w:b/>
          <w:kern w:val="28"/>
          <w:u w:val="single"/>
          <w:lang w:eastAsia="zh-CN"/>
        </w:rPr>
      </w:pPr>
    </w:p>
    <w:p w14:paraId="4217AA09" w14:textId="77777777" w:rsidR="00982A50" w:rsidRDefault="00982A50" w:rsidP="002810B5">
      <w:pPr>
        <w:widowControl w:val="0"/>
        <w:overflowPunct w:val="0"/>
        <w:autoSpaceDE w:val="0"/>
        <w:autoSpaceDN w:val="0"/>
        <w:adjustRightInd w:val="0"/>
        <w:rPr>
          <w:b/>
          <w:kern w:val="28"/>
          <w:u w:val="single"/>
          <w:lang w:eastAsia="zh-CN"/>
        </w:rPr>
      </w:pPr>
    </w:p>
    <w:p w14:paraId="421D4103" w14:textId="77777777" w:rsidR="00982A50" w:rsidRDefault="00982A50" w:rsidP="002810B5">
      <w:pPr>
        <w:widowControl w:val="0"/>
        <w:overflowPunct w:val="0"/>
        <w:autoSpaceDE w:val="0"/>
        <w:autoSpaceDN w:val="0"/>
        <w:adjustRightInd w:val="0"/>
        <w:rPr>
          <w:b/>
          <w:kern w:val="28"/>
          <w:u w:val="single"/>
          <w:lang w:eastAsia="zh-CN"/>
        </w:rPr>
      </w:pPr>
    </w:p>
    <w:p w14:paraId="10DE4416" w14:textId="77777777" w:rsidR="00687C66" w:rsidRDefault="00687C66" w:rsidP="002810B5">
      <w:pPr>
        <w:widowControl w:val="0"/>
        <w:overflowPunct w:val="0"/>
        <w:autoSpaceDE w:val="0"/>
        <w:autoSpaceDN w:val="0"/>
        <w:adjustRightInd w:val="0"/>
        <w:rPr>
          <w:b/>
          <w:kern w:val="28"/>
          <w:u w:val="single"/>
          <w:lang w:eastAsia="zh-CN"/>
        </w:rPr>
      </w:pPr>
    </w:p>
    <w:p w14:paraId="6296D33B" w14:textId="77777777" w:rsidR="00687C66" w:rsidRDefault="00687C66" w:rsidP="002810B5">
      <w:pPr>
        <w:widowControl w:val="0"/>
        <w:overflowPunct w:val="0"/>
        <w:autoSpaceDE w:val="0"/>
        <w:autoSpaceDN w:val="0"/>
        <w:adjustRightInd w:val="0"/>
        <w:rPr>
          <w:b/>
          <w:kern w:val="28"/>
          <w:u w:val="single"/>
          <w:lang w:eastAsia="zh-CN"/>
        </w:rPr>
      </w:pPr>
    </w:p>
    <w:p w14:paraId="5A2EFE91" w14:textId="77777777" w:rsidR="00687C66" w:rsidRDefault="00687C66" w:rsidP="002810B5">
      <w:pPr>
        <w:widowControl w:val="0"/>
        <w:overflowPunct w:val="0"/>
        <w:autoSpaceDE w:val="0"/>
        <w:autoSpaceDN w:val="0"/>
        <w:adjustRightInd w:val="0"/>
        <w:rPr>
          <w:b/>
          <w:kern w:val="28"/>
          <w:u w:val="single"/>
          <w:lang w:eastAsia="zh-CN"/>
        </w:rPr>
      </w:pPr>
    </w:p>
    <w:p w14:paraId="1A7E525A" w14:textId="77777777" w:rsidR="00687C66" w:rsidRDefault="00687C66" w:rsidP="002810B5">
      <w:pPr>
        <w:widowControl w:val="0"/>
        <w:overflowPunct w:val="0"/>
        <w:autoSpaceDE w:val="0"/>
        <w:autoSpaceDN w:val="0"/>
        <w:adjustRightInd w:val="0"/>
        <w:rPr>
          <w:b/>
          <w:kern w:val="28"/>
          <w:u w:val="single"/>
          <w:lang w:eastAsia="zh-CN"/>
        </w:rPr>
      </w:pPr>
    </w:p>
    <w:p w14:paraId="3BA7223B" w14:textId="57E8D69E" w:rsidR="0097529C" w:rsidRDefault="0097529C" w:rsidP="002810B5">
      <w:pPr>
        <w:widowControl w:val="0"/>
        <w:overflowPunct w:val="0"/>
        <w:autoSpaceDE w:val="0"/>
        <w:autoSpaceDN w:val="0"/>
        <w:adjustRightInd w:val="0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15D90881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4227F2E3" w14:textId="77777777" w:rsidR="0097529C" w:rsidRPr="00AC7CEF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 xml:space="preserve">ACOMPANHA O VOTO DO(A) RELATOR(A): </w:t>
      </w:r>
    </w:p>
    <w:p w14:paraId="602C1E34" w14:textId="77777777" w:rsid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35D3BFF" w14:textId="16D40E0F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JÚLIO CÉSAR PORCIÚNCULA LEMOS - PSDB:_____________________________________</w:t>
      </w:r>
    </w:p>
    <w:p w14:paraId="6AD382B2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F49D76E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RENATO SOUZA DA SILVA - MDB:_______________________________________________</w:t>
      </w:r>
    </w:p>
    <w:p w14:paraId="5EDA7F09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7F486192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TIAGO ARCE PICAZ – PODEMOS: ________________________________________________</w:t>
      </w:r>
    </w:p>
    <w:p w14:paraId="3B828A15" w14:textId="77777777" w:rsidR="002D7731" w:rsidRPr="002D7731" w:rsidRDefault="002D7731" w:rsidP="00A30027">
      <w:pPr>
        <w:widowControl w:val="0"/>
        <w:overflowPunct w:val="0"/>
        <w:autoSpaceDE w:val="0"/>
        <w:autoSpaceDN w:val="0"/>
        <w:adjustRightInd w:val="0"/>
        <w:spacing w:after="160" w:line="360" w:lineRule="auto"/>
        <w:jc w:val="both"/>
        <w:rPr>
          <w:kern w:val="28"/>
          <w:lang w:eastAsia="zh-CN"/>
        </w:rPr>
      </w:pPr>
    </w:p>
    <w:p w14:paraId="0E5C4CA4" w14:textId="77777777" w:rsidR="0097529C" w:rsidRPr="00AC7CEF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7AEF00E7" w14:textId="77777777" w:rsid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9E40F53" w14:textId="178F990B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JÚLIO CÉSAR PORCIÚNCULA LEMOS - PSDB:_____________________________________</w:t>
      </w:r>
    </w:p>
    <w:p w14:paraId="4D2CACF5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5F4099F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RENATO SOUZA DA SILVA - MDB:_______________________________________________</w:t>
      </w:r>
    </w:p>
    <w:p w14:paraId="3E21F1B4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3742512B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TIAGO ARCE PICAZ – PODEMOS: ________________________________________________</w:t>
      </w:r>
    </w:p>
    <w:p w14:paraId="026DDFFC" w14:textId="77777777" w:rsidR="00A30027" w:rsidRDefault="00A30027" w:rsidP="00AC7CEF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</w:p>
    <w:p w14:paraId="46C2C53F" w14:textId="3E0289D1" w:rsidR="00AC7CEF" w:rsidRPr="00AC7CEF" w:rsidRDefault="0097529C" w:rsidP="00AC7CEF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 xml:space="preserve">DISCORDA DO VOTO DO(A) </w:t>
      </w:r>
      <w:r w:rsidR="00D64110" w:rsidRPr="00AC7CEF">
        <w:rPr>
          <w:b/>
          <w:bCs/>
          <w:kern w:val="28"/>
          <w:u w:val="single"/>
          <w:lang w:eastAsia="zh-CN"/>
        </w:rPr>
        <w:t>RELATOR (</w:t>
      </w:r>
      <w:r w:rsidRPr="00AC7CEF">
        <w:rPr>
          <w:b/>
          <w:bCs/>
          <w:kern w:val="28"/>
          <w:u w:val="single"/>
          <w:lang w:eastAsia="zh-CN"/>
        </w:rPr>
        <w:t>A</w:t>
      </w:r>
      <w:r w:rsidR="00D64110" w:rsidRPr="00AC7CEF">
        <w:rPr>
          <w:b/>
          <w:bCs/>
          <w:kern w:val="28"/>
          <w:u w:val="single"/>
          <w:lang w:eastAsia="zh-CN"/>
        </w:rPr>
        <w:t>)</w:t>
      </w:r>
      <w:r w:rsidRPr="00AC7CEF">
        <w:rPr>
          <w:b/>
          <w:bCs/>
          <w:kern w:val="28"/>
          <w:u w:val="single"/>
          <w:lang w:eastAsia="zh-CN"/>
        </w:rPr>
        <w:t>:</w:t>
      </w:r>
    </w:p>
    <w:p w14:paraId="6186A342" w14:textId="77777777" w:rsid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bookmarkStart w:id="4" w:name="_Hlk190037631"/>
    </w:p>
    <w:p w14:paraId="5C4149F0" w14:textId="4C367DD8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JÚLIO CÉSAR PORCIÚNCULA LEMOS - PSDB:_____________________________________</w:t>
      </w:r>
    </w:p>
    <w:p w14:paraId="4FBE6A42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56FF394C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RENATO SOUZA DA SILVA - MDB:_______________________________________________</w:t>
      </w:r>
    </w:p>
    <w:p w14:paraId="1845F1DA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E5BF87C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TIAGO ARCE PICAZ – PODEMOS: ________________________________________________</w:t>
      </w:r>
    </w:p>
    <w:bookmarkEnd w:id="4"/>
    <w:p w14:paraId="4E91E48B" w14:textId="77777777" w:rsidR="001C16EF" w:rsidRPr="00AC7CEF" w:rsidRDefault="001C16EF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</w:rPr>
      </w:pPr>
    </w:p>
    <w:p w14:paraId="4DF99A29" w14:textId="77777777" w:rsidR="00CE69CF" w:rsidRPr="00AC7CEF" w:rsidRDefault="00CE69CF" w:rsidP="00A30027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AC7CEF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10D46" w14:textId="77777777" w:rsidR="002A4FD9" w:rsidRDefault="002A4FD9" w:rsidP="00CE69CF">
      <w:r>
        <w:separator/>
      </w:r>
    </w:p>
  </w:endnote>
  <w:endnote w:type="continuationSeparator" w:id="0">
    <w:p w14:paraId="6CB98EFB" w14:textId="77777777" w:rsidR="002A4FD9" w:rsidRDefault="002A4FD9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EE78E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816033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F85F32E" w14:textId="77777777"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2201A" w14:textId="77777777" w:rsidR="002A4FD9" w:rsidRDefault="002A4FD9" w:rsidP="00CE69CF">
      <w:r>
        <w:separator/>
      </w:r>
    </w:p>
  </w:footnote>
  <w:footnote w:type="continuationSeparator" w:id="0">
    <w:p w14:paraId="6182C5E5" w14:textId="77777777" w:rsidR="002A4FD9" w:rsidRDefault="002A4FD9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11847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62CD44D" wp14:editId="40D95C6C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DBB7BE4" wp14:editId="4C8CBF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A723EB" wp14:editId="7D19BF4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C80AD" wp14:editId="4371645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23EC65" wp14:editId="2D30C9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3D563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F21C16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05F14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804F3C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3107DBE0" w14:textId="77777777" w:rsidR="000E5ABB" w:rsidRDefault="000E5ABB" w:rsidP="000E5ABB">
    <w:pPr>
      <w:jc w:val="center"/>
    </w:pPr>
  </w:p>
  <w:p w14:paraId="158AF306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610967847">
    <w:abstractNumId w:val="0"/>
  </w:num>
  <w:num w:numId="2" w16cid:durableId="72171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5955"/>
    <w:rsid w:val="000151FE"/>
    <w:rsid w:val="00022EF1"/>
    <w:rsid w:val="00026581"/>
    <w:rsid w:val="00050C05"/>
    <w:rsid w:val="00051F3F"/>
    <w:rsid w:val="0006580E"/>
    <w:rsid w:val="000668C4"/>
    <w:rsid w:val="00071F29"/>
    <w:rsid w:val="000A49DB"/>
    <w:rsid w:val="000A4EB4"/>
    <w:rsid w:val="000C794B"/>
    <w:rsid w:val="000E5ABB"/>
    <w:rsid w:val="000F4864"/>
    <w:rsid w:val="000F6E25"/>
    <w:rsid w:val="00102BFB"/>
    <w:rsid w:val="0011769C"/>
    <w:rsid w:val="00121B9A"/>
    <w:rsid w:val="00131A79"/>
    <w:rsid w:val="0015351D"/>
    <w:rsid w:val="00162CEA"/>
    <w:rsid w:val="00163A14"/>
    <w:rsid w:val="00174B17"/>
    <w:rsid w:val="00175E8E"/>
    <w:rsid w:val="001808B3"/>
    <w:rsid w:val="0018339E"/>
    <w:rsid w:val="001863B0"/>
    <w:rsid w:val="001A0816"/>
    <w:rsid w:val="001A35E5"/>
    <w:rsid w:val="001A6A3F"/>
    <w:rsid w:val="001B1AE9"/>
    <w:rsid w:val="001C16EF"/>
    <w:rsid w:val="001C7342"/>
    <w:rsid w:val="001D418E"/>
    <w:rsid w:val="001D4805"/>
    <w:rsid w:val="001E1384"/>
    <w:rsid w:val="001E594E"/>
    <w:rsid w:val="001F0DA5"/>
    <w:rsid w:val="002001CE"/>
    <w:rsid w:val="00207EF4"/>
    <w:rsid w:val="00210CF6"/>
    <w:rsid w:val="00211368"/>
    <w:rsid w:val="002342FB"/>
    <w:rsid w:val="00234E90"/>
    <w:rsid w:val="0024134B"/>
    <w:rsid w:val="002441F4"/>
    <w:rsid w:val="00245346"/>
    <w:rsid w:val="00251273"/>
    <w:rsid w:val="00254811"/>
    <w:rsid w:val="0027416F"/>
    <w:rsid w:val="0027548E"/>
    <w:rsid w:val="002810B5"/>
    <w:rsid w:val="00291A79"/>
    <w:rsid w:val="002966EF"/>
    <w:rsid w:val="002A3B16"/>
    <w:rsid w:val="002A4FD9"/>
    <w:rsid w:val="002A54EC"/>
    <w:rsid w:val="002A6D35"/>
    <w:rsid w:val="002B0588"/>
    <w:rsid w:val="002B75C1"/>
    <w:rsid w:val="002C6299"/>
    <w:rsid w:val="002D7731"/>
    <w:rsid w:val="002E18B5"/>
    <w:rsid w:val="002E64B5"/>
    <w:rsid w:val="002E7022"/>
    <w:rsid w:val="002E7452"/>
    <w:rsid w:val="002F2485"/>
    <w:rsid w:val="002F50D0"/>
    <w:rsid w:val="003152A7"/>
    <w:rsid w:val="003271DA"/>
    <w:rsid w:val="00347048"/>
    <w:rsid w:val="00362B81"/>
    <w:rsid w:val="00365528"/>
    <w:rsid w:val="00371A8F"/>
    <w:rsid w:val="003807F6"/>
    <w:rsid w:val="003A4377"/>
    <w:rsid w:val="003B216A"/>
    <w:rsid w:val="003C476D"/>
    <w:rsid w:val="003D167E"/>
    <w:rsid w:val="003D6F03"/>
    <w:rsid w:val="003E26A0"/>
    <w:rsid w:val="003F4EE9"/>
    <w:rsid w:val="004106BA"/>
    <w:rsid w:val="0043461B"/>
    <w:rsid w:val="00436285"/>
    <w:rsid w:val="0043743A"/>
    <w:rsid w:val="00446343"/>
    <w:rsid w:val="00460B76"/>
    <w:rsid w:val="00484527"/>
    <w:rsid w:val="004A4681"/>
    <w:rsid w:val="004C358E"/>
    <w:rsid w:val="004C3B02"/>
    <w:rsid w:val="004C5266"/>
    <w:rsid w:val="004D154D"/>
    <w:rsid w:val="004D5BCA"/>
    <w:rsid w:val="004E4765"/>
    <w:rsid w:val="004F3705"/>
    <w:rsid w:val="00501D9F"/>
    <w:rsid w:val="00502A18"/>
    <w:rsid w:val="005049E5"/>
    <w:rsid w:val="005054D4"/>
    <w:rsid w:val="00514581"/>
    <w:rsid w:val="00514CFC"/>
    <w:rsid w:val="005356FD"/>
    <w:rsid w:val="00535A32"/>
    <w:rsid w:val="0054229C"/>
    <w:rsid w:val="005464D6"/>
    <w:rsid w:val="00550B21"/>
    <w:rsid w:val="00550DD9"/>
    <w:rsid w:val="00557330"/>
    <w:rsid w:val="005632FF"/>
    <w:rsid w:val="00563529"/>
    <w:rsid w:val="005813F9"/>
    <w:rsid w:val="005A6E12"/>
    <w:rsid w:val="005B6D15"/>
    <w:rsid w:val="00603B1F"/>
    <w:rsid w:val="00604CED"/>
    <w:rsid w:val="00605079"/>
    <w:rsid w:val="006178FD"/>
    <w:rsid w:val="006347C8"/>
    <w:rsid w:val="0063620C"/>
    <w:rsid w:val="00644F20"/>
    <w:rsid w:val="0064703E"/>
    <w:rsid w:val="00653A2F"/>
    <w:rsid w:val="006563E7"/>
    <w:rsid w:val="0065720E"/>
    <w:rsid w:val="00663469"/>
    <w:rsid w:val="0067035B"/>
    <w:rsid w:val="00677D21"/>
    <w:rsid w:val="00687C66"/>
    <w:rsid w:val="006910B0"/>
    <w:rsid w:val="00697476"/>
    <w:rsid w:val="006A3540"/>
    <w:rsid w:val="006A555C"/>
    <w:rsid w:val="006B55DA"/>
    <w:rsid w:val="006C0052"/>
    <w:rsid w:val="006C5E0A"/>
    <w:rsid w:val="006D6E82"/>
    <w:rsid w:val="006E013A"/>
    <w:rsid w:val="006F45E1"/>
    <w:rsid w:val="007006CD"/>
    <w:rsid w:val="007135CA"/>
    <w:rsid w:val="0071372E"/>
    <w:rsid w:val="00715A0F"/>
    <w:rsid w:val="0073175A"/>
    <w:rsid w:val="00744944"/>
    <w:rsid w:val="007574E1"/>
    <w:rsid w:val="00757F05"/>
    <w:rsid w:val="007645C4"/>
    <w:rsid w:val="00773C95"/>
    <w:rsid w:val="00782758"/>
    <w:rsid w:val="007876E0"/>
    <w:rsid w:val="007A02B3"/>
    <w:rsid w:val="007A0AD9"/>
    <w:rsid w:val="007B15D8"/>
    <w:rsid w:val="007B50C6"/>
    <w:rsid w:val="007C33AF"/>
    <w:rsid w:val="007E5510"/>
    <w:rsid w:val="007F2788"/>
    <w:rsid w:val="0080572C"/>
    <w:rsid w:val="0081053C"/>
    <w:rsid w:val="0082760D"/>
    <w:rsid w:val="008313D3"/>
    <w:rsid w:val="0083573B"/>
    <w:rsid w:val="0084470E"/>
    <w:rsid w:val="00845379"/>
    <w:rsid w:val="00846914"/>
    <w:rsid w:val="00847436"/>
    <w:rsid w:val="00865E46"/>
    <w:rsid w:val="0087542E"/>
    <w:rsid w:val="00882F62"/>
    <w:rsid w:val="008907C3"/>
    <w:rsid w:val="008A3433"/>
    <w:rsid w:val="008A426D"/>
    <w:rsid w:val="008A6E0E"/>
    <w:rsid w:val="008C074B"/>
    <w:rsid w:val="008C0C7B"/>
    <w:rsid w:val="008C242C"/>
    <w:rsid w:val="008F36E6"/>
    <w:rsid w:val="0090246D"/>
    <w:rsid w:val="00905366"/>
    <w:rsid w:val="009054FC"/>
    <w:rsid w:val="00906B69"/>
    <w:rsid w:val="00907DF6"/>
    <w:rsid w:val="00931E11"/>
    <w:rsid w:val="00931E3F"/>
    <w:rsid w:val="0093587B"/>
    <w:rsid w:val="00940417"/>
    <w:rsid w:val="0094061B"/>
    <w:rsid w:val="00940EBC"/>
    <w:rsid w:val="00964098"/>
    <w:rsid w:val="00967F4C"/>
    <w:rsid w:val="0097122E"/>
    <w:rsid w:val="00974A24"/>
    <w:rsid w:val="0097529C"/>
    <w:rsid w:val="0097675F"/>
    <w:rsid w:val="00982A50"/>
    <w:rsid w:val="00987426"/>
    <w:rsid w:val="009917F8"/>
    <w:rsid w:val="009A09C5"/>
    <w:rsid w:val="009A797C"/>
    <w:rsid w:val="009A7DF7"/>
    <w:rsid w:val="009B0757"/>
    <w:rsid w:val="009D0684"/>
    <w:rsid w:val="00A11E9F"/>
    <w:rsid w:val="00A241D6"/>
    <w:rsid w:val="00A25B72"/>
    <w:rsid w:val="00A25BBF"/>
    <w:rsid w:val="00A30027"/>
    <w:rsid w:val="00A33F7D"/>
    <w:rsid w:val="00A358FB"/>
    <w:rsid w:val="00A42AA2"/>
    <w:rsid w:val="00A42B52"/>
    <w:rsid w:val="00A44195"/>
    <w:rsid w:val="00A477DE"/>
    <w:rsid w:val="00A63749"/>
    <w:rsid w:val="00A63D37"/>
    <w:rsid w:val="00A65B5A"/>
    <w:rsid w:val="00A72C32"/>
    <w:rsid w:val="00A825B5"/>
    <w:rsid w:val="00A9027A"/>
    <w:rsid w:val="00A9227A"/>
    <w:rsid w:val="00AA2632"/>
    <w:rsid w:val="00AA405E"/>
    <w:rsid w:val="00AB10A9"/>
    <w:rsid w:val="00AC330B"/>
    <w:rsid w:val="00AC5B7C"/>
    <w:rsid w:val="00AC6F80"/>
    <w:rsid w:val="00AC7CEF"/>
    <w:rsid w:val="00AE3A1E"/>
    <w:rsid w:val="00AE3A95"/>
    <w:rsid w:val="00AF06E8"/>
    <w:rsid w:val="00AF68BC"/>
    <w:rsid w:val="00AF697A"/>
    <w:rsid w:val="00B17EA6"/>
    <w:rsid w:val="00B24176"/>
    <w:rsid w:val="00B27E12"/>
    <w:rsid w:val="00B411F3"/>
    <w:rsid w:val="00B466E4"/>
    <w:rsid w:val="00B52C4B"/>
    <w:rsid w:val="00B84F2A"/>
    <w:rsid w:val="00B945F1"/>
    <w:rsid w:val="00BA4828"/>
    <w:rsid w:val="00BB205C"/>
    <w:rsid w:val="00BC4D3D"/>
    <w:rsid w:val="00BD2742"/>
    <w:rsid w:val="00BD54C0"/>
    <w:rsid w:val="00BE459B"/>
    <w:rsid w:val="00BE68C9"/>
    <w:rsid w:val="00BF01E8"/>
    <w:rsid w:val="00BF34CE"/>
    <w:rsid w:val="00C1357E"/>
    <w:rsid w:val="00C32200"/>
    <w:rsid w:val="00C340F7"/>
    <w:rsid w:val="00C35CF7"/>
    <w:rsid w:val="00C432B2"/>
    <w:rsid w:val="00C454A9"/>
    <w:rsid w:val="00C50A52"/>
    <w:rsid w:val="00C5377A"/>
    <w:rsid w:val="00C57882"/>
    <w:rsid w:val="00C63A41"/>
    <w:rsid w:val="00C756C8"/>
    <w:rsid w:val="00C85823"/>
    <w:rsid w:val="00C90281"/>
    <w:rsid w:val="00CA65C8"/>
    <w:rsid w:val="00CB29A4"/>
    <w:rsid w:val="00CB5BC1"/>
    <w:rsid w:val="00CD5D0F"/>
    <w:rsid w:val="00CE3638"/>
    <w:rsid w:val="00CE69CF"/>
    <w:rsid w:val="00CF18AF"/>
    <w:rsid w:val="00CF44EF"/>
    <w:rsid w:val="00CF5297"/>
    <w:rsid w:val="00CF730D"/>
    <w:rsid w:val="00D0776B"/>
    <w:rsid w:val="00D34BD2"/>
    <w:rsid w:val="00D37E59"/>
    <w:rsid w:val="00D40050"/>
    <w:rsid w:val="00D47872"/>
    <w:rsid w:val="00D519F4"/>
    <w:rsid w:val="00D64110"/>
    <w:rsid w:val="00D64E33"/>
    <w:rsid w:val="00D666E0"/>
    <w:rsid w:val="00D70EFF"/>
    <w:rsid w:val="00D94526"/>
    <w:rsid w:val="00D94865"/>
    <w:rsid w:val="00DA3B5B"/>
    <w:rsid w:val="00DB59EA"/>
    <w:rsid w:val="00DC2EE8"/>
    <w:rsid w:val="00DE2691"/>
    <w:rsid w:val="00DE68A6"/>
    <w:rsid w:val="00DF31EE"/>
    <w:rsid w:val="00DF3448"/>
    <w:rsid w:val="00E00401"/>
    <w:rsid w:val="00E11CBA"/>
    <w:rsid w:val="00E1640E"/>
    <w:rsid w:val="00E21A7B"/>
    <w:rsid w:val="00E3140C"/>
    <w:rsid w:val="00E3242C"/>
    <w:rsid w:val="00E37A25"/>
    <w:rsid w:val="00E400E0"/>
    <w:rsid w:val="00E40529"/>
    <w:rsid w:val="00E4253C"/>
    <w:rsid w:val="00E470E7"/>
    <w:rsid w:val="00E514D2"/>
    <w:rsid w:val="00E51B0C"/>
    <w:rsid w:val="00E531BC"/>
    <w:rsid w:val="00E55332"/>
    <w:rsid w:val="00E55CAD"/>
    <w:rsid w:val="00E656F2"/>
    <w:rsid w:val="00E71F64"/>
    <w:rsid w:val="00EA1712"/>
    <w:rsid w:val="00EA5D32"/>
    <w:rsid w:val="00EC1773"/>
    <w:rsid w:val="00ED1E9B"/>
    <w:rsid w:val="00ED2B83"/>
    <w:rsid w:val="00EF6226"/>
    <w:rsid w:val="00F0624E"/>
    <w:rsid w:val="00F2622C"/>
    <w:rsid w:val="00F54F94"/>
    <w:rsid w:val="00F71C81"/>
    <w:rsid w:val="00F85BA5"/>
    <w:rsid w:val="00F85D36"/>
    <w:rsid w:val="00F86CFE"/>
    <w:rsid w:val="00F90961"/>
    <w:rsid w:val="00FE3859"/>
    <w:rsid w:val="00F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FDA6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802EC8-97E0-4550-8969-6A0F731EF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317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4</cp:revision>
  <cp:lastPrinted>2025-05-19T14:06:00Z</cp:lastPrinted>
  <dcterms:created xsi:type="dcterms:W3CDTF">2025-04-14T13:45:00Z</dcterms:created>
  <dcterms:modified xsi:type="dcterms:W3CDTF">2025-05-19T14:12:00Z</dcterms:modified>
</cp:coreProperties>
</file>