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B4645A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CD619C">
        <w:rPr>
          <w:kern w:val="28"/>
          <w:lang w:eastAsia="zh-CN"/>
        </w:rPr>
        <w:t>20</w:t>
      </w:r>
      <w:r w:rsidR="006A7C10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2365109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 </w:t>
      </w:r>
    </w:p>
    <w:p w14:paraId="54413DD7" w14:textId="2A0D5B2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2</w:t>
      </w:r>
      <w:r w:rsidR="006A7C10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29147DC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CE2FEC">
        <w:rPr>
          <w:kern w:val="28"/>
          <w:lang w:eastAsia="zh-CN"/>
        </w:rPr>
        <w:t xml:space="preserve"> ANDERSON BARCELOS CORRÊA</w:t>
      </w:r>
    </w:p>
    <w:p w14:paraId="020728AE" w14:textId="1DF1463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619C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6C6F0271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6A7C10">
        <w:t>CONCEDE A REPOSIÇÃO INFLACIONÁRIA AOS SUBSÍDIOS DO PREFEITO, VICE-PREFEITO, SECRETÁRIOS MUNICIPAIS DE ACEGUÁ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4AE696C1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</w:t>
      </w:r>
      <w:r w:rsidR="00CE2FEC" w:rsidRPr="004D154D">
        <w:rPr>
          <w:kern w:val="28"/>
          <w:lang w:eastAsia="zh-CN"/>
        </w:rPr>
        <w:t xml:space="preserve"> </w:t>
      </w:r>
      <w:r w:rsidR="00CE2FEC">
        <w:rPr>
          <w:kern w:val="28"/>
          <w:lang w:eastAsia="zh-CN"/>
        </w:rPr>
        <w:t>inconstitucionalidade</w:t>
      </w:r>
      <w:r w:rsidR="00CE2FEC" w:rsidRPr="004D154D"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8D5ACF4" w14:textId="2E1EA1E6" w:rsidR="00044E31" w:rsidRPr="00044E31" w:rsidRDefault="00EC1773" w:rsidP="000E5B6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e</w:t>
      </w:r>
      <w:r w:rsidR="00044E31">
        <w:rPr>
          <w:kern w:val="28"/>
          <w:lang w:eastAsia="zh-CN"/>
        </w:rPr>
        <w:t xml:space="preserve"> </w:t>
      </w:r>
      <w:bookmarkStart w:id="3" w:name="_Hlk193961719"/>
      <w:r w:rsidR="006A7C10">
        <w:rPr>
          <w:kern w:val="28"/>
          <w:lang w:eastAsia="zh-CN"/>
        </w:rPr>
        <w:t>realizar a reposição inflacionária anual aos subsídios do Prefeito, Vice-Prefeito e Secretários Municipais, nos termos do Art. 37, inciso IX da Constituição Federal, atualizando-os pelo mesmo índice concedido aos servidores públicos municipais, no percentual de 4,83 (quatro vírgula oitenta e três por cento). O percentual de reposição do caput deste artigo é o apurado pelo Índice Nacional de Preços ao Consumidor Amplo – IPCA, no período de janeiro de 2024 a dezembro de 2024.</w:t>
      </w:r>
    </w:p>
    <w:p w14:paraId="3964037E" w14:textId="77777777" w:rsidR="006070EE" w:rsidRPr="000E5B6D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5B6E606A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</w:t>
      </w:r>
      <w:r w:rsidR="00CE2FEC">
        <w:rPr>
          <w:kern w:val="28"/>
          <w:lang w:eastAsia="zh-CN"/>
        </w:rPr>
        <w:t>IN</w:t>
      </w:r>
      <w:r w:rsidR="00FE4B57">
        <w:rPr>
          <w:kern w:val="28"/>
          <w:lang w:eastAsia="zh-CN"/>
        </w:rPr>
        <w:t>CONSTITUCIONALIDADE</w:t>
      </w:r>
      <w:r w:rsidR="00CE2FEC">
        <w:rPr>
          <w:kern w:val="28"/>
          <w:lang w:eastAsia="zh-CN"/>
        </w:rPr>
        <w:t xml:space="preserve"> da matéria, tendo em vista que </w:t>
      </w:r>
      <w:r w:rsidR="00CE2FEC" w:rsidRPr="00CE2FEC">
        <w:rPr>
          <w:kern w:val="28"/>
          <w:lang w:eastAsia="zh-CN"/>
        </w:rPr>
        <w:t>no primeiro ano do mandato não há perda do valor de compra dos subsídios a ser reposta em razão de corrosão inflacionária</w:t>
      </w:r>
      <w:r w:rsidR="00CE2FEC">
        <w:rPr>
          <w:kern w:val="28"/>
          <w:lang w:eastAsia="zh-CN"/>
        </w:rPr>
        <w:t>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428C8B86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</w:t>
      </w:r>
      <w:r w:rsidR="00C05B62">
        <w:rPr>
          <w:kern w:val="28"/>
          <w:lang w:eastAsia="zh-CN"/>
        </w:rPr>
        <w:t>28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E50A4C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CE40B9" w14:textId="77777777" w:rsidR="000E5B6D" w:rsidRDefault="000E5B6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22D1B9B6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4497E"/>
    <w:rsid w:val="00044E31"/>
    <w:rsid w:val="00050C05"/>
    <w:rsid w:val="00051F3F"/>
    <w:rsid w:val="00052E41"/>
    <w:rsid w:val="0006580E"/>
    <w:rsid w:val="00067E69"/>
    <w:rsid w:val="00070CE7"/>
    <w:rsid w:val="00071F29"/>
    <w:rsid w:val="000A14FC"/>
    <w:rsid w:val="000A23B0"/>
    <w:rsid w:val="000A49DB"/>
    <w:rsid w:val="000A4EB4"/>
    <w:rsid w:val="000C1181"/>
    <w:rsid w:val="000C794B"/>
    <w:rsid w:val="000E5ABB"/>
    <w:rsid w:val="000E5B6D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500B"/>
    <w:rsid w:val="001A6A3F"/>
    <w:rsid w:val="001B1AE9"/>
    <w:rsid w:val="001B3FA7"/>
    <w:rsid w:val="001B4971"/>
    <w:rsid w:val="001B5D27"/>
    <w:rsid w:val="001C16EF"/>
    <w:rsid w:val="001C2921"/>
    <w:rsid w:val="001C58AE"/>
    <w:rsid w:val="001D1C0E"/>
    <w:rsid w:val="001D418E"/>
    <w:rsid w:val="001D4805"/>
    <w:rsid w:val="001E098A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17F9"/>
    <w:rsid w:val="003152A7"/>
    <w:rsid w:val="003271DA"/>
    <w:rsid w:val="00330C40"/>
    <w:rsid w:val="00341E65"/>
    <w:rsid w:val="00347048"/>
    <w:rsid w:val="00351591"/>
    <w:rsid w:val="00362B81"/>
    <w:rsid w:val="00365528"/>
    <w:rsid w:val="003757EA"/>
    <w:rsid w:val="003807F6"/>
    <w:rsid w:val="003A0423"/>
    <w:rsid w:val="003A4377"/>
    <w:rsid w:val="003D167E"/>
    <w:rsid w:val="003D5B1D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B1BA9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940B7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58F7"/>
    <w:rsid w:val="00677D21"/>
    <w:rsid w:val="006910B0"/>
    <w:rsid w:val="006A3540"/>
    <w:rsid w:val="006A555C"/>
    <w:rsid w:val="006A7C10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A1144"/>
    <w:rsid w:val="007B15D8"/>
    <w:rsid w:val="007B50C6"/>
    <w:rsid w:val="007C33AF"/>
    <w:rsid w:val="007E5510"/>
    <w:rsid w:val="007F145A"/>
    <w:rsid w:val="007F2788"/>
    <w:rsid w:val="008021D0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233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742D5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05B62"/>
    <w:rsid w:val="00C1357E"/>
    <w:rsid w:val="00C177E4"/>
    <w:rsid w:val="00C2332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D619C"/>
    <w:rsid w:val="00CE2FEC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111B4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0A4C"/>
    <w:rsid w:val="00E514D2"/>
    <w:rsid w:val="00E51B0C"/>
    <w:rsid w:val="00E531BC"/>
    <w:rsid w:val="00E55332"/>
    <w:rsid w:val="00E60695"/>
    <w:rsid w:val="00E6627B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5DC5"/>
    <w:rsid w:val="00ED7CD8"/>
    <w:rsid w:val="00EF6226"/>
    <w:rsid w:val="00F0624E"/>
    <w:rsid w:val="00F254AD"/>
    <w:rsid w:val="00F2607E"/>
    <w:rsid w:val="00F54F94"/>
    <w:rsid w:val="00F71C81"/>
    <w:rsid w:val="00F80282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D5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0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2025-04-28T13:18:00Z</cp:lastPrinted>
  <dcterms:created xsi:type="dcterms:W3CDTF">2025-04-08T14:28:00Z</dcterms:created>
  <dcterms:modified xsi:type="dcterms:W3CDTF">2025-04-28T13:21:00Z</dcterms:modified>
</cp:coreProperties>
</file>