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803/2025)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 CONTRATAÇÃO EMERGENCIAL DE PROFESSORES”.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Municipal de Aceguá a realizar a contratação emergencial de 26 (vinte e seis) Professores de Educação Infantil e Ensino Fundamental – Anos Iniciais, 19 (dezenove) Professores de Ensino Fundamental – Anos Finais, e 01 (um) Professor de Atendimento Educacional Especializado (AEE), todos com carga horária de 20 horas semanais, mediante Processo Seletivo Simplificado. O Projeto prevê que as contratações serão destinadas à Secretaria Municipal de Educação, com vigência de até 12 meses, prorrogáveis por igual período conforme necessidade do serviço, aplicando-se, no que couber, os direitos e deveres estabelecidos nas Leis Municipais n.º 109/2002 e n.º 002/2002. A medida justifica-se pela necessidade de garantir a continuidade e o adequado funcionamento das atividades pedagógicas da rede municipal de ensino, especialmente diante da demanda crescente e da urgência na manutenção do quadro docente. Ressalte-se que o Poder Executivo encaminhou à Câmara Municipal Mensagem Retificativa (Processo nº 803/2025), para ajuste  da justificativa da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bookmarkStart w:colFirst="0" w:colLast="0" w:name="_heading=h.cidofdmuvev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bookmarkStart w:colFirst="0" w:colLast="0" w:name="_heading=h.2yoyxsp27mnx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 com Mensagem Retificativa (Processo n.° 803/2025), o mesmo encontra-se apto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         SALA DAS COMISSÕES, 01/12/2025.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dpIquZyjq412z5uaSDHersoCg==">CgMxLjAyDmgudTByOXBkb2tmeDcxMg5oLjVpemF3cDRjZmM5ZzIOaC5jaWRvZmRtdXZldjIyDmguMnlveXhzcDI3bW54Mg5oLmNtcGFlMXV2dmx2YjgAciExOExjVUtodkZaS2lyci1kd0N6VXhEMXc0Y2xHbW1DbHM=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