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5BBEA" w14:textId="6676DB1E" w:rsidR="00765A90" w:rsidRDefault="0068473E" w:rsidP="00765A90">
      <w:pPr>
        <w:pStyle w:val="Ttulo2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39E52993" w14:textId="77777777" w:rsidR="00F73B6E" w:rsidRPr="00F73B6E" w:rsidRDefault="00F73B6E" w:rsidP="00F73B6E"/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01E88C2D" w14:textId="35439790" w:rsidR="00D648A3" w:rsidRDefault="00B30040" w:rsidP="00AB6E05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DA7303">
        <w:rPr>
          <w:b/>
          <w:bCs/>
        </w:rPr>
        <w:t>5</w:t>
      </w:r>
      <w:r w:rsidR="0049332D">
        <w:rPr>
          <w:b/>
          <w:bCs/>
        </w:rPr>
        <w:t>4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5DD5FBA7" w14:textId="77777777" w:rsidR="00F73B6E" w:rsidRPr="00D67FB0" w:rsidRDefault="00F73B6E" w:rsidP="00AB6E05">
      <w:pPr>
        <w:jc w:val="center"/>
        <w:rPr>
          <w:b/>
          <w:bCs/>
        </w:rPr>
      </w:pPr>
    </w:p>
    <w:p w14:paraId="6B577D74" w14:textId="43756A14" w:rsidR="00E63025" w:rsidRPr="00F654DC" w:rsidRDefault="00B30040" w:rsidP="00E63025">
      <w:pPr>
        <w:jc w:val="both"/>
        <w:rPr>
          <w:color w:val="000000" w:themeColor="text1"/>
        </w:rPr>
      </w:pPr>
      <w:r w:rsidRPr="00F654DC">
        <w:t xml:space="preserve">           A Câmara Municipal de Vereadores de Aceguá, Estado do Rio Grande do Sul, reunida em Sessão </w:t>
      </w:r>
      <w:r w:rsidR="00F73B6E">
        <w:t>O</w:t>
      </w:r>
      <w:r w:rsidR="008D3E0F" w:rsidRPr="00F654DC">
        <w:t>rdinária</w:t>
      </w:r>
      <w:r w:rsidR="008958DD" w:rsidRPr="00F654DC">
        <w:t>, realizada em</w:t>
      </w:r>
      <w:r w:rsidR="003A28CF" w:rsidRPr="00F654DC">
        <w:t xml:space="preserve"> </w:t>
      </w:r>
      <w:r w:rsidR="000961A0">
        <w:rPr>
          <w:color w:val="000000" w:themeColor="text1"/>
        </w:rPr>
        <w:t>1</w:t>
      </w:r>
      <w:r w:rsidR="00DA7303" w:rsidRPr="00F654DC">
        <w:rPr>
          <w:color w:val="000000" w:themeColor="text1"/>
        </w:rPr>
        <w:t>7 de junho</w:t>
      </w:r>
      <w:r w:rsidR="00A34F12" w:rsidRPr="00F654DC">
        <w:rPr>
          <w:color w:val="000000" w:themeColor="text1"/>
        </w:rPr>
        <w:t xml:space="preserve"> </w:t>
      </w:r>
      <w:r w:rsidR="00C0318F" w:rsidRPr="00F654DC">
        <w:rPr>
          <w:color w:val="000000" w:themeColor="text1"/>
        </w:rPr>
        <w:t>de 20</w:t>
      </w:r>
      <w:r w:rsidR="000C0A46" w:rsidRPr="00F654DC">
        <w:rPr>
          <w:color w:val="000000" w:themeColor="text1"/>
        </w:rPr>
        <w:t>2</w:t>
      </w:r>
      <w:r w:rsidR="00A151D3" w:rsidRPr="00F654DC">
        <w:rPr>
          <w:color w:val="000000" w:themeColor="text1"/>
        </w:rPr>
        <w:t>4</w:t>
      </w:r>
      <w:r w:rsidR="00FA655D" w:rsidRPr="00F654DC">
        <w:rPr>
          <w:color w:val="000000" w:themeColor="text1"/>
        </w:rPr>
        <w:t xml:space="preserve">, </w:t>
      </w:r>
      <w:r w:rsidRPr="00F654DC">
        <w:rPr>
          <w:color w:val="000000" w:themeColor="text1"/>
        </w:rPr>
        <w:t>aprovou</w:t>
      </w:r>
      <w:r w:rsidR="00FA655D" w:rsidRPr="00F654DC">
        <w:rPr>
          <w:color w:val="000000" w:themeColor="text1"/>
        </w:rPr>
        <w:t xml:space="preserve"> </w:t>
      </w:r>
      <w:r w:rsidR="008958DD" w:rsidRPr="00F654DC">
        <w:rPr>
          <w:color w:val="000000" w:themeColor="text1"/>
        </w:rPr>
        <w:t>de autoria do Poder Executivo</w:t>
      </w:r>
      <w:r w:rsidR="00E63025" w:rsidRPr="00F654DC">
        <w:rPr>
          <w:color w:val="000000" w:themeColor="text1"/>
        </w:rPr>
        <w:t>,</w:t>
      </w:r>
      <w:r w:rsidR="008958DD" w:rsidRPr="00F654DC">
        <w:rPr>
          <w:color w:val="000000" w:themeColor="text1"/>
        </w:rPr>
        <w:t xml:space="preserve"> </w:t>
      </w:r>
      <w:r w:rsidRPr="00F654DC">
        <w:rPr>
          <w:color w:val="000000" w:themeColor="text1"/>
        </w:rPr>
        <w:t>o seguinte:</w:t>
      </w:r>
      <w:r w:rsidR="00891AB8" w:rsidRPr="00F654DC">
        <w:rPr>
          <w:color w:val="000000" w:themeColor="text1"/>
        </w:rPr>
        <w:t xml:space="preserve">  </w:t>
      </w:r>
    </w:p>
    <w:p w14:paraId="3FD0F3F9" w14:textId="718F9034" w:rsidR="00033287" w:rsidRPr="00F654DC" w:rsidRDefault="00033287" w:rsidP="000961A0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F654DC">
        <w:rPr>
          <w:rFonts w:eastAsia="Lucida Sans Unicode"/>
          <w:b/>
          <w:bCs/>
          <w:kern w:val="1"/>
        </w:rPr>
        <w:t>PROJETO DE LEI N.º 0</w:t>
      </w:r>
      <w:r w:rsidR="00765A90" w:rsidRPr="00F654DC">
        <w:rPr>
          <w:rFonts w:eastAsia="Lucida Sans Unicode"/>
          <w:b/>
          <w:bCs/>
          <w:kern w:val="1"/>
        </w:rPr>
        <w:t>5</w:t>
      </w:r>
      <w:r w:rsidR="0049332D">
        <w:rPr>
          <w:rFonts w:eastAsia="Lucida Sans Unicode"/>
          <w:b/>
          <w:bCs/>
          <w:kern w:val="1"/>
        </w:rPr>
        <w:t>4</w:t>
      </w:r>
      <w:r w:rsidRPr="00F654DC">
        <w:rPr>
          <w:rFonts w:eastAsia="Lucida Sans Unicode"/>
          <w:b/>
          <w:bCs/>
          <w:kern w:val="1"/>
        </w:rPr>
        <w:t>/2024</w:t>
      </w:r>
    </w:p>
    <w:p w14:paraId="4D9E78A8" w14:textId="77777777" w:rsidR="0049332D" w:rsidRDefault="0049332D" w:rsidP="00DA7303">
      <w:pPr>
        <w:widowControl w:val="0"/>
        <w:suppressAutoHyphens/>
        <w:ind w:left="3540"/>
        <w:jc w:val="both"/>
        <w:rPr>
          <w:rFonts w:eastAsia="Lucida Sans Unicode"/>
          <w:b/>
          <w:bCs/>
          <w:kern w:val="1"/>
        </w:rPr>
      </w:pPr>
    </w:p>
    <w:p w14:paraId="13D2AF1A" w14:textId="77777777" w:rsidR="0049332D" w:rsidRDefault="0049332D" w:rsidP="0049332D">
      <w:pPr>
        <w:widowControl w:val="0"/>
        <w:suppressAutoHyphens/>
        <w:ind w:left="4248"/>
        <w:jc w:val="both"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 xml:space="preserve">Autoriza o Poder Executivo a receber bem </w:t>
      </w:r>
    </w:p>
    <w:p w14:paraId="4E2C6CE0" w14:textId="538797AD" w:rsidR="00033287" w:rsidRPr="00F654DC" w:rsidRDefault="0049332D" w:rsidP="0049332D">
      <w:pPr>
        <w:widowControl w:val="0"/>
        <w:suppressAutoHyphens/>
        <w:ind w:left="4248"/>
        <w:jc w:val="both"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>imóvel em doação</w:t>
      </w:r>
      <w:r w:rsidR="00DA7303" w:rsidRPr="00F654DC">
        <w:rPr>
          <w:rFonts w:eastAsia="Lucida Sans Unicode"/>
          <w:b/>
          <w:bCs/>
          <w:kern w:val="1"/>
        </w:rPr>
        <w:t>.</w:t>
      </w:r>
    </w:p>
    <w:p w14:paraId="35337F2B" w14:textId="77777777" w:rsidR="00765A90" w:rsidRPr="00F654DC" w:rsidRDefault="00765A90" w:rsidP="0049332D">
      <w:pPr>
        <w:widowControl w:val="0"/>
        <w:suppressAutoHyphens/>
        <w:ind w:left="708"/>
        <w:jc w:val="both"/>
        <w:rPr>
          <w:rFonts w:eastAsia="Lucida Sans Unicode"/>
          <w:b/>
          <w:bCs/>
          <w:kern w:val="1"/>
        </w:rPr>
      </w:pPr>
    </w:p>
    <w:p w14:paraId="449C561F" w14:textId="2D6C1403" w:rsidR="00033287" w:rsidRPr="00F654DC" w:rsidRDefault="00033287" w:rsidP="009E1251">
      <w:pPr>
        <w:snapToGrid w:val="0"/>
        <w:spacing w:before="57"/>
        <w:jc w:val="both"/>
      </w:pPr>
      <w:r w:rsidRPr="00F654DC">
        <w:rPr>
          <w:b/>
          <w:bCs/>
        </w:rPr>
        <w:t xml:space="preserve">            </w:t>
      </w:r>
      <w:bookmarkStart w:id="0" w:name="_Hlk181963216"/>
      <w:r w:rsidRPr="00F654DC">
        <w:rPr>
          <w:b/>
          <w:bCs/>
        </w:rPr>
        <w:t>Art. 1</w:t>
      </w:r>
      <w:r w:rsidR="005A0F99" w:rsidRPr="00F654DC">
        <w:rPr>
          <w:b/>
          <w:bCs/>
        </w:rPr>
        <w:t>.</w:t>
      </w:r>
      <w:r w:rsidRPr="00F654DC">
        <w:rPr>
          <w:b/>
          <w:bCs/>
        </w:rPr>
        <w:t>º</w:t>
      </w:r>
      <w:r w:rsidR="005A0F99" w:rsidRPr="00F654DC">
        <w:rPr>
          <w:b/>
          <w:bCs/>
        </w:rPr>
        <w:t xml:space="preserve"> </w:t>
      </w:r>
      <w:r w:rsidR="0049332D">
        <w:t>Fica autorizado ao Poder Executivo, receber em doação bem imóvel particular, com tamanho de 2.502m</w:t>
      </w:r>
      <w:r w:rsidR="0049332D">
        <w:rPr>
          <w:vertAlign w:val="superscript"/>
        </w:rPr>
        <w:t>2</w:t>
      </w:r>
      <w:r w:rsidR="0049332D">
        <w:t>, com medidas de 139 metros de comprimento e 18 metros de largura, retirados do imóvel registrado sob o n°</w:t>
      </w:r>
      <w:r w:rsidR="00F73B6E">
        <w:t xml:space="preserve"> </w:t>
      </w:r>
      <w:r w:rsidR="0049332D">
        <w:t>42.272 no Registro Imóveis na Comarca de Bagé/RS, imóvel com a “uma fração de campo, com área de 4ha 8.364,60m</w:t>
      </w:r>
      <w:r w:rsidR="0049332D">
        <w:rPr>
          <w:vertAlign w:val="superscript"/>
        </w:rPr>
        <w:t xml:space="preserve">2 </w:t>
      </w:r>
      <w:r w:rsidR="0049332D">
        <w:t>(quatro hectares oito mil trezentos e sessenta e quatro metros quadrados e sessenta decímetros quadrados), situada no Loteamento Ondina no Município de Aceguá/RS.</w:t>
      </w:r>
      <w:bookmarkEnd w:id="0"/>
    </w:p>
    <w:p w14:paraId="2159FAB8" w14:textId="77777777" w:rsidR="00423D68" w:rsidRPr="00F654DC" w:rsidRDefault="00423D68" w:rsidP="009E1251">
      <w:pPr>
        <w:snapToGrid w:val="0"/>
        <w:spacing w:before="57"/>
        <w:jc w:val="both"/>
      </w:pPr>
    </w:p>
    <w:p w14:paraId="2D3F3DF1" w14:textId="5DC5F6EB" w:rsidR="00033287" w:rsidRPr="00F654DC" w:rsidRDefault="00710100" w:rsidP="009E1251">
      <w:pPr>
        <w:snapToGrid w:val="0"/>
        <w:spacing w:before="57"/>
        <w:ind w:firstLine="708"/>
        <w:jc w:val="both"/>
      </w:pPr>
      <w:r w:rsidRPr="00F654DC">
        <w:rPr>
          <w:b/>
          <w:bCs/>
        </w:rPr>
        <w:t xml:space="preserve">Art. </w:t>
      </w:r>
      <w:r w:rsidR="00F73B6E">
        <w:rPr>
          <w:b/>
          <w:bCs/>
        </w:rPr>
        <w:t>2. °</w:t>
      </w:r>
      <w:r w:rsidR="009E1251" w:rsidRPr="00F654DC">
        <w:rPr>
          <w:b/>
          <w:bCs/>
        </w:rPr>
        <w:t xml:space="preserve"> </w:t>
      </w:r>
      <w:r w:rsidR="0049332D">
        <w:t>As despesas decorrentes desta Lei</w:t>
      </w:r>
      <w:r w:rsidR="00F73B6E">
        <w:t xml:space="preserve"> correrão à conta de dotação orçamentária própria, suplementada se necessário.</w:t>
      </w:r>
    </w:p>
    <w:p w14:paraId="7D3B4C53" w14:textId="77777777" w:rsidR="009E1251" w:rsidRPr="00F654DC" w:rsidRDefault="009E1251" w:rsidP="009E1251">
      <w:pPr>
        <w:snapToGrid w:val="0"/>
        <w:spacing w:before="57"/>
        <w:ind w:firstLine="708"/>
        <w:jc w:val="both"/>
      </w:pPr>
    </w:p>
    <w:p w14:paraId="6E380A5C" w14:textId="0534624F" w:rsidR="00033287" w:rsidRPr="00F654DC" w:rsidRDefault="00033287" w:rsidP="009E1251">
      <w:pPr>
        <w:snapToGrid w:val="0"/>
        <w:spacing w:before="57"/>
        <w:jc w:val="both"/>
      </w:pPr>
      <w:r w:rsidRPr="00F654DC">
        <w:rPr>
          <w:b/>
          <w:bCs/>
        </w:rPr>
        <w:t xml:space="preserve">           Art.</w:t>
      </w:r>
      <w:r w:rsidR="009E1251" w:rsidRPr="00F654DC">
        <w:rPr>
          <w:b/>
          <w:bCs/>
        </w:rPr>
        <w:t xml:space="preserve"> </w:t>
      </w:r>
      <w:r w:rsidR="00F73B6E">
        <w:rPr>
          <w:b/>
          <w:bCs/>
        </w:rPr>
        <w:t>3</w:t>
      </w:r>
      <w:r w:rsidRPr="00F654DC">
        <w:rPr>
          <w:b/>
          <w:bCs/>
        </w:rPr>
        <w:t xml:space="preserve">. ° </w:t>
      </w:r>
      <w:r w:rsidRPr="00F654DC">
        <w:t>Esta lei entra em vigor na data de sua publicação.</w:t>
      </w:r>
    </w:p>
    <w:p w14:paraId="3DCE75E2" w14:textId="77777777" w:rsidR="00033287" w:rsidRPr="00F654DC" w:rsidRDefault="00033287" w:rsidP="009E1251">
      <w:pPr>
        <w:snapToGrid w:val="0"/>
        <w:spacing w:before="57"/>
        <w:jc w:val="both"/>
        <w:rPr>
          <w:b/>
          <w:bCs/>
        </w:rPr>
      </w:pPr>
    </w:p>
    <w:p w14:paraId="701A30E8" w14:textId="77777777" w:rsidR="00F73B6E" w:rsidRDefault="00F73B6E" w:rsidP="009E1251">
      <w:pPr>
        <w:pStyle w:val="Ttulodetabela"/>
        <w:suppressLineNumbers w:val="0"/>
        <w:ind w:firstLine="708"/>
        <w:jc w:val="right"/>
      </w:pPr>
    </w:p>
    <w:p w14:paraId="444A8309" w14:textId="0E9E75CF" w:rsidR="001A167A" w:rsidRPr="00F654DC" w:rsidRDefault="00145363" w:rsidP="009E1251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 w:rsidRPr="00F654DC">
        <w:t xml:space="preserve">SALA DAS SESSÕES, </w:t>
      </w:r>
      <w:r w:rsidRPr="00F654DC">
        <w:rPr>
          <w:b w:val="0"/>
          <w:bCs w:val="0"/>
        </w:rPr>
        <w:t xml:space="preserve">em </w:t>
      </w:r>
      <w:r w:rsidR="00765A90" w:rsidRPr="00F654DC">
        <w:rPr>
          <w:b w:val="0"/>
          <w:bCs w:val="0"/>
        </w:rPr>
        <w:t>2</w:t>
      </w:r>
      <w:r w:rsidR="000961A0">
        <w:rPr>
          <w:b w:val="0"/>
          <w:bCs w:val="0"/>
        </w:rPr>
        <w:t>4</w:t>
      </w:r>
      <w:r w:rsidRPr="00F654DC">
        <w:rPr>
          <w:b w:val="0"/>
          <w:bCs w:val="0"/>
        </w:rPr>
        <w:t xml:space="preserve"> de </w:t>
      </w:r>
      <w:r w:rsidR="00765A90" w:rsidRPr="00F654DC">
        <w:rPr>
          <w:b w:val="0"/>
          <w:bCs w:val="0"/>
        </w:rPr>
        <w:t xml:space="preserve">junho </w:t>
      </w:r>
      <w:r w:rsidRPr="00F654DC">
        <w:rPr>
          <w:b w:val="0"/>
          <w:bCs w:val="0"/>
        </w:rPr>
        <w:t>de 2024.</w:t>
      </w:r>
    </w:p>
    <w:p w14:paraId="20373D23" w14:textId="449CE7EB" w:rsidR="00033287" w:rsidRPr="00F654DC" w:rsidRDefault="00033287" w:rsidP="009E1251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5279F71D" w14:textId="77777777" w:rsidR="00765A90" w:rsidRPr="00F654DC" w:rsidRDefault="00765A90" w:rsidP="009E1251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74DEE22D" w14:textId="77777777" w:rsidR="00EB138F" w:rsidRPr="00F654DC" w:rsidRDefault="00EB138F" w:rsidP="009E1251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D941053" w14:textId="03628041" w:rsidR="00145363" w:rsidRPr="00F654DC" w:rsidRDefault="00145363" w:rsidP="009E1251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F654DC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46488C90" w14:textId="77777777" w:rsidR="00033287" w:rsidRPr="00F654DC" w:rsidRDefault="00033287" w:rsidP="009E1251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6A567AE6" w14:textId="77777777" w:rsidR="005A0F99" w:rsidRPr="00F654DC" w:rsidRDefault="005A0F99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2E7E0BD0" w14:textId="5C0C9900" w:rsidR="00B03736" w:rsidRPr="00F654DC" w:rsidRDefault="00145363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ANDERSON BARCELOS CORRÊA – PSDB-PRESIDENTE:________</w:t>
      </w:r>
      <w:r w:rsidR="00EB138F" w:rsidRPr="00F654DC">
        <w:rPr>
          <w:rFonts w:eastAsia="Lucida Sans Unicode"/>
          <w:color w:val="000000"/>
          <w:kern w:val="1"/>
        </w:rPr>
        <w:t>__</w:t>
      </w:r>
      <w:r w:rsidRPr="00F654DC">
        <w:rPr>
          <w:rFonts w:eastAsia="Lucida Sans Unicode"/>
          <w:color w:val="000000"/>
          <w:kern w:val="1"/>
        </w:rPr>
        <w:t>___</w:t>
      </w:r>
      <w:r w:rsidR="00EB138F" w:rsidRPr="00F654DC">
        <w:rPr>
          <w:rFonts w:eastAsia="Lucida Sans Unicode"/>
          <w:color w:val="000000"/>
          <w:kern w:val="1"/>
        </w:rPr>
        <w:t>__</w:t>
      </w:r>
      <w:r w:rsidRPr="00F654DC">
        <w:rPr>
          <w:rFonts w:eastAsia="Lucida Sans Unicode"/>
          <w:color w:val="000000"/>
          <w:kern w:val="1"/>
        </w:rPr>
        <w:t>________</w:t>
      </w:r>
    </w:p>
    <w:p w14:paraId="476B129F" w14:textId="77777777" w:rsidR="00033287" w:rsidRPr="00F654DC" w:rsidRDefault="00033287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720D29A7" w14:textId="77777777" w:rsidR="00EB138F" w:rsidRPr="00F654DC" w:rsidRDefault="00EB138F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Pr="00F654DC" w:rsidRDefault="00145363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RAFAELA VILLAMIL RIBEIRO – PSD - VICE-PRESIDENTE:_______</w:t>
      </w:r>
      <w:r w:rsidR="00EB138F" w:rsidRPr="00F654DC">
        <w:rPr>
          <w:rFonts w:eastAsia="Lucida Sans Unicode"/>
          <w:color w:val="000000"/>
          <w:kern w:val="1"/>
        </w:rPr>
        <w:t>____</w:t>
      </w:r>
      <w:r w:rsidRPr="00F654DC">
        <w:rPr>
          <w:rFonts w:eastAsia="Lucida Sans Unicode"/>
          <w:color w:val="000000"/>
          <w:kern w:val="1"/>
        </w:rPr>
        <w:t>_</w:t>
      </w:r>
      <w:r w:rsidR="00EB138F" w:rsidRPr="00F654DC">
        <w:rPr>
          <w:rFonts w:eastAsia="Lucida Sans Unicode"/>
          <w:color w:val="000000"/>
          <w:kern w:val="1"/>
        </w:rPr>
        <w:t>_</w:t>
      </w:r>
      <w:r w:rsidRPr="00F654DC">
        <w:rPr>
          <w:rFonts w:eastAsia="Lucida Sans Unicode"/>
          <w:color w:val="000000"/>
          <w:kern w:val="1"/>
        </w:rPr>
        <w:t>________</w:t>
      </w:r>
    </w:p>
    <w:p w14:paraId="76BC3DE6" w14:textId="77777777" w:rsidR="00033287" w:rsidRPr="00F654DC" w:rsidRDefault="00033287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462A3DE2" w14:textId="77777777" w:rsidR="00B03736" w:rsidRPr="00F654DC" w:rsidRDefault="00B03736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667F14FA" w14:textId="186111B8" w:rsidR="00145363" w:rsidRPr="00145363" w:rsidRDefault="00145363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 w:rsidRPr="00F654DC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BCD0C" w14:textId="77777777" w:rsidR="002E1C93" w:rsidRDefault="002E1C93" w:rsidP="001E39A9">
      <w:r>
        <w:separator/>
      </w:r>
    </w:p>
  </w:endnote>
  <w:endnote w:type="continuationSeparator" w:id="0">
    <w:p w14:paraId="061FB714" w14:textId="77777777" w:rsidR="002E1C93" w:rsidRDefault="002E1C93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929DF" w14:textId="77777777" w:rsidR="002E1C93" w:rsidRDefault="002E1C93" w:rsidP="001E39A9">
      <w:r>
        <w:separator/>
      </w:r>
    </w:p>
  </w:footnote>
  <w:footnote w:type="continuationSeparator" w:id="0">
    <w:p w14:paraId="0B3FE5B3" w14:textId="77777777" w:rsidR="002E1C93" w:rsidRDefault="002E1C93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0473"/>
    <w:multiLevelType w:val="hybridMultilevel"/>
    <w:tmpl w:val="26422ED4"/>
    <w:lvl w:ilvl="0" w:tplc="AD368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DD0"/>
    <w:multiLevelType w:val="hybridMultilevel"/>
    <w:tmpl w:val="808CD782"/>
    <w:lvl w:ilvl="0" w:tplc="ADB47E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1805903">
    <w:abstractNumId w:val="2"/>
  </w:num>
  <w:num w:numId="2" w16cid:durableId="595940195">
    <w:abstractNumId w:val="0"/>
  </w:num>
  <w:num w:numId="3" w16cid:durableId="45879668">
    <w:abstractNumId w:val="3"/>
  </w:num>
  <w:num w:numId="4" w16cid:durableId="632559771">
    <w:abstractNumId w:val="4"/>
  </w:num>
  <w:num w:numId="5" w16cid:durableId="380517237">
    <w:abstractNumId w:val="1"/>
  </w:num>
  <w:num w:numId="6" w16cid:durableId="201215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61A0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63A45"/>
    <w:rsid w:val="00270769"/>
    <w:rsid w:val="0027125F"/>
    <w:rsid w:val="002965B6"/>
    <w:rsid w:val="002A7B05"/>
    <w:rsid w:val="002E157A"/>
    <w:rsid w:val="002E1C93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3D68"/>
    <w:rsid w:val="00426647"/>
    <w:rsid w:val="00427760"/>
    <w:rsid w:val="00432044"/>
    <w:rsid w:val="00437EAD"/>
    <w:rsid w:val="0044003D"/>
    <w:rsid w:val="004409A9"/>
    <w:rsid w:val="00462D44"/>
    <w:rsid w:val="00487F36"/>
    <w:rsid w:val="0049332D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2D52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5621A"/>
    <w:rsid w:val="0066509A"/>
    <w:rsid w:val="00671912"/>
    <w:rsid w:val="0068473E"/>
    <w:rsid w:val="006A16E2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2DE"/>
    <w:rsid w:val="0070235D"/>
    <w:rsid w:val="0070791E"/>
    <w:rsid w:val="00710100"/>
    <w:rsid w:val="007174BF"/>
    <w:rsid w:val="00720B87"/>
    <w:rsid w:val="00760857"/>
    <w:rsid w:val="00765A90"/>
    <w:rsid w:val="00784BBD"/>
    <w:rsid w:val="007B1C03"/>
    <w:rsid w:val="007B4851"/>
    <w:rsid w:val="007B7EE2"/>
    <w:rsid w:val="007C20FE"/>
    <w:rsid w:val="007D484C"/>
    <w:rsid w:val="007D6B6D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026E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024F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E1251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A1282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A7303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54DC"/>
    <w:rsid w:val="00F67811"/>
    <w:rsid w:val="00F73B6E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2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118E-9026-409E-81EF-4DD8C0FC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2</cp:revision>
  <cp:lastPrinted>2021-12-07T14:56:00Z</cp:lastPrinted>
  <dcterms:created xsi:type="dcterms:W3CDTF">2024-11-29T12:58:00Z</dcterms:created>
  <dcterms:modified xsi:type="dcterms:W3CDTF">2024-11-29T12:58:00Z</dcterms:modified>
</cp:coreProperties>
</file>