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6236F08D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D74C6">
        <w:rPr>
          <w:b/>
          <w:sz w:val="28"/>
          <w:szCs w:val="28"/>
          <w:u w:val="single"/>
        </w:rPr>
        <w:t xml:space="preserve">INFRAESTRUTURA, DESENVOLVIMENTO E </w:t>
      </w:r>
      <w:r w:rsidR="001C7D71">
        <w:rPr>
          <w:b/>
          <w:sz w:val="28"/>
          <w:szCs w:val="28"/>
          <w:u w:val="single"/>
        </w:rPr>
        <w:t>BEM</w:t>
      </w:r>
      <w:r w:rsidR="00FA756F">
        <w:rPr>
          <w:b/>
          <w:sz w:val="28"/>
          <w:szCs w:val="28"/>
          <w:u w:val="single"/>
        </w:rPr>
        <w:t xml:space="preserve"> </w:t>
      </w:r>
      <w:r w:rsidR="00CD74C6">
        <w:rPr>
          <w:b/>
          <w:sz w:val="28"/>
          <w:szCs w:val="28"/>
          <w:u w:val="single"/>
        </w:rPr>
        <w:t>ESTAR SOCIAL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E43C7EB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C14AF3">
        <w:rPr>
          <w:lang w:eastAsia="zh-CN"/>
        </w:rPr>
        <w:t>1</w:t>
      </w:r>
      <w:r w:rsidR="00B24098">
        <w:rPr>
          <w:lang w:eastAsia="zh-CN"/>
        </w:rPr>
        <w:t>77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7293F63F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B24098">
        <w:rPr>
          <w:lang w:eastAsia="zh-CN"/>
        </w:rPr>
        <w:t>30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7B6D7DB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FA756F">
        <w:rPr>
          <w:kern w:val="28"/>
          <w:lang w:eastAsia="zh-CN"/>
        </w:rPr>
        <w:t>VEREADOR</w:t>
      </w:r>
      <w:r w:rsidR="007E740B">
        <w:rPr>
          <w:kern w:val="28"/>
          <w:lang w:eastAsia="zh-CN"/>
        </w:rPr>
        <w:t xml:space="preserve"> ANDERSON BARCELOS CORRÊA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352A8A3E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0515F0">
        <w:rPr>
          <w:kern w:val="28"/>
          <w:lang w:eastAsia="zh-CN"/>
        </w:rPr>
        <w:t>2</w:t>
      </w:r>
      <w:r w:rsidR="00B24098">
        <w:rPr>
          <w:kern w:val="28"/>
          <w:lang w:eastAsia="zh-CN"/>
        </w:rPr>
        <w:t>6</w:t>
      </w:r>
      <w:r w:rsidR="00C14AF3">
        <w:rPr>
          <w:kern w:val="28"/>
          <w:lang w:eastAsia="zh-CN"/>
        </w:rPr>
        <w:t>/03/2024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0D1EE7F1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0021198"/>
      <w:r w:rsidR="00B24098" w:rsidRPr="00B24098">
        <w:rPr>
          <w:lang w:eastAsia="zh-CN"/>
        </w:rPr>
        <w:t xml:space="preserve"> </w:t>
      </w:r>
      <w:r w:rsidR="00B24098" w:rsidRPr="006C3A7B">
        <w:rPr>
          <w:lang w:eastAsia="zh-CN"/>
        </w:rPr>
        <w:t>“</w:t>
      </w:r>
      <w:r w:rsidR="00B24098" w:rsidRPr="006C3A7B">
        <w:t>ALTERA PARCIALMENTE A LEI MUNICIPAL N.º 108, DE 1° DE OUTUBRO DE 2002, ALTERADA PELA LEI MUNICIPAL N.°1.405/2015</w:t>
      </w:r>
      <w:r w:rsidR="00B24098" w:rsidRPr="006C3A7B">
        <w:rPr>
          <w:lang w:eastAsia="zh-CN"/>
        </w:rPr>
        <w:t xml:space="preserve">”. </w:t>
      </w:r>
      <w:r w:rsidR="00B24098">
        <w:rPr>
          <w:lang w:eastAsia="zh-CN"/>
        </w:rPr>
        <w:t xml:space="preserve"> </w:t>
      </w:r>
      <w:r w:rsidR="00846B5C" w:rsidRPr="00EF16FE">
        <w:rPr>
          <w:lang w:eastAsia="zh-CN"/>
        </w:rPr>
        <w:t xml:space="preserve"> </w:t>
      </w:r>
      <w:bookmarkEnd w:id="0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1846BCAF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Pela </w:t>
      </w:r>
      <w:r w:rsidR="00FA756F">
        <w:rPr>
          <w:sz w:val="26"/>
          <w:szCs w:val="26"/>
        </w:rPr>
        <w:t>aprovação</w:t>
      </w:r>
      <w:r>
        <w:rPr>
          <w:sz w:val="26"/>
          <w:szCs w:val="26"/>
        </w:rPr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301A8702" w14:textId="491E2AF4" w:rsidR="00846B5C" w:rsidRDefault="00640067" w:rsidP="000515F0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1C194B0F" w14:textId="77777777" w:rsidR="00B24098" w:rsidRDefault="00B24098" w:rsidP="00B240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F202B9">
        <w:t>O PL em epigrafe</w:t>
      </w:r>
      <w:r>
        <w:t>, tem por finalidade, alterar a remuneração e atribuições do cargo em comissão ou função gratificada de Assessor do Controle de Peças e Abastecimento da Frota de Transporte Escolar da SMED, criado no anexo II, da Lei Municipal n°108/2002 e alterada pela Lei Municipal n°1.405/2015, passando a vigorar com a seguinte redação:</w:t>
      </w:r>
    </w:p>
    <w:tbl>
      <w:tblPr>
        <w:tblStyle w:val="Tabelacomgrade"/>
        <w:tblpPr w:leftFromText="141" w:rightFromText="141" w:vertAnchor="text" w:horzAnchor="margin" w:tblpXSpec="center" w:tblpY="200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151"/>
      </w:tblGrid>
      <w:tr w:rsidR="00B24098" w14:paraId="0327CEB5" w14:textId="77777777" w:rsidTr="005E4C3F">
        <w:trPr>
          <w:trHeight w:val="212"/>
        </w:trPr>
        <w:tc>
          <w:tcPr>
            <w:tcW w:w="2972" w:type="dxa"/>
          </w:tcPr>
          <w:p w14:paraId="11614436" w14:textId="77777777" w:rsidR="00B24098" w:rsidRDefault="00B24098" w:rsidP="00BB0EE8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</w:pPr>
            <w:r>
              <w:t>Cargo</w:t>
            </w:r>
          </w:p>
        </w:tc>
        <w:tc>
          <w:tcPr>
            <w:tcW w:w="3328" w:type="dxa"/>
          </w:tcPr>
          <w:p w14:paraId="5B828336" w14:textId="77777777" w:rsidR="00B24098" w:rsidRDefault="00B24098" w:rsidP="00BB0EE8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</w:pPr>
            <w:r>
              <w:t>Vaga criada</w:t>
            </w:r>
          </w:p>
        </w:tc>
        <w:tc>
          <w:tcPr>
            <w:tcW w:w="3151" w:type="dxa"/>
          </w:tcPr>
          <w:p w14:paraId="38F0A647" w14:textId="77777777" w:rsidR="00B24098" w:rsidRDefault="00B24098" w:rsidP="00BB0EE8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</w:pPr>
            <w:r>
              <w:t>Remuneração</w:t>
            </w:r>
          </w:p>
        </w:tc>
      </w:tr>
      <w:tr w:rsidR="00B24098" w14:paraId="3F34B262" w14:textId="77777777" w:rsidTr="005E4C3F">
        <w:trPr>
          <w:trHeight w:val="476"/>
        </w:trPr>
        <w:tc>
          <w:tcPr>
            <w:tcW w:w="2972" w:type="dxa"/>
          </w:tcPr>
          <w:p w14:paraId="2931B239" w14:textId="77777777" w:rsidR="00B24098" w:rsidRPr="002E4128" w:rsidRDefault="00B24098" w:rsidP="00BB0EE8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rPr>
                <w:sz w:val="20"/>
                <w:szCs w:val="20"/>
              </w:rPr>
            </w:pPr>
            <w:r w:rsidRPr="002E4128">
              <w:rPr>
                <w:sz w:val="20"/>
                <w:szCs w:val="20"/>
              </w:rPr>
              <w:t>Assessor do Controle e Abastecimento da Frota Escolar</w:t>
            </w:r>
          </w:p>
        </w:tc>
        <w:tc>
          <w:tcPr>
            <w:tcW w:w="3328" w:type="dxa"/>
          </w:tcPr>
          <w:p w14:paraId="728EFE96" w14:textId="77777777" w:rsidR="00B24098" w:rsidRPr="007520B4" w:rsidRDefault="00B24098" w:rsidP="00BB0EE8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</w:pPr>
            <w:r>
              <w:t>01</w:t>
            </w:r>
          </w:p>
        </w:tc>
        <w:tc>
          <w:tcPr>
            <w:tcW w:w="3151" w:type="dxa"/>
          </w:tcPr>
          <w:p w14:paraId="72C9B514" w14:textId="77777777" w:rsidR="00B24098" w:rsidRPr="002E4128" w:rsidRDefault="00B24098" w:rsidP="00BB0EE8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  <w:u w:val="single"/>
              </w:rPr>
            </w:pPr>
            <w:r w:rsidRPr="002E4128">
              <w:rPr>
                <w:b/>
                <w:bCs/>
                <w:u w:val="single"/>
              </w:rPr>
              <w:t>CC/ FG 09 NR</w:t>
            </w:r>
          </w:p>
        </w:tc>
      </w:tr>
    </w:tbl>
    <w:p w14:paraId="63AC25A7" w14:textId="77777777" w:rsidR="00B24098" w:rsidRDefault="00B24098" w:rsidP="00B240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5E2D5F84" w14:textId="77777777" w:rsidR="00B24098" w:rsidRDefault="00B24098" w:rsidP="00B240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>Fica ao Poder Executivo autorizado a proceder a abertura de crédito adicional, para a cobertura das despesas decorrentes do presente PL, que se justifica em virtude de criação de novas atribuições para o bom funcionamento da frota do transporte escolar.</w:t>
      </w:r>
    </w:p>
    <w:p w14:paraId="56E154AF" w14:textId="77777777" w:rsidR="00B24098" w:rsidRPr="000515F0" w:rsidRDefault="00B24098" w:rsidP="000515F0">
      <w:pPr>
        <w:jc w:val="both"/>
        <w:rPr>
          <w:b/>
          <w:bCs/>
          <w:u w:val="single"/>
        </w:rPr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7C4E263" w14:textId="5FDB0854" w:rsidR="00C636CE" w:rsidRDefault="00CD74C6" w:rsidP="00C636CE">
      <w:pPr>
        <w:rPr>
          <w:color w:val="FF99CC"/>
        </w:rPr>
      </w:pPr>
      <w:r>
        <w:rPr>
          <w:kern w:val="28"/>
          <w:lang w:eastAsia="zh-CN"/>
        </w:rPr>
        <w:t xml:space="preserve">O relator manifesta-se </w:t>
      </w:r>
      <w:r w:rsidR="00FA756F">
        <w:rPr>
          <w:kern w:val="28"/>
          <w:lang w:eastAsia="zh-CN"/>
        </w:rPr>
        <w:t>favorável à aprovação da</w:t>
      </w:r>
      <w:r>
        <w:rPr>
          <w:kern w:val="28"/>
          <w:lang w:eastAsia="zh-CN"/>
        </w:rPr>
        <w:t xml:space="preserve"> matéria.</w:t>
      </w:r>
      <w:r w:rsidR="00C636CE"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327022B6" w:rsidR="00640067" w:rsidRPr="00C636CE" w:rsidRDefault="001C7815" w:rsidP="00C636CE">
      <w:pPr>
        <w:jc w:val="right"/>
      </w:pPr>
      <w:r>
        <w:t xml:space="preserve">SALA DAS COMISSÕES, </w:t>
      </w:r>
      <w:r w:rsidR="007E740B">
        <w:t>22</w:t>
      </w:r>
      <w:r w:rsidR="008C0BC3">
        <w:t>/0</w:t>
      </w:r>
      <w:r w:rsidR="000515F0">
        <w:t>4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5B4C6AA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69D0EC5D" w14:textId="77777777" w:rsidR="00984820" w:rsidRDefault="00984820" w:rsidP="00640067">
      <w:pPr>
        <w:rPr>
          <w:b/>
          <w:sz w:val="26"/>
          <w:szCs w:val="26"/>
          <w:u w:val="single"/>
        </w:rPr>
      </w:pPr>
    </w:p>
    <w:p w14:paraId="5A72FDD0" w14:textId="77777777" w:rsidR="00984820" w:rsidRDefault="00984820" w:rsidP="00640067">
      <w:pPr>
        <w:rPr>
          <w:b/>
          <w:sz w:val="26"/>
          <w:szCs w:val="26"/>
          <w:u w:val="single"/>
        </w:rPr>
      </w:pPr>
    </w:p>
    <w:p w14:paraId="60921CA7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  <w:r w:rsidRPr="00912796">
        <w:rPr>
          <w:b/>
          <w:u w:val="single"/>
        </w:rPr>
        <w:t>VEREADORES INTEGRANTES DA COMISSÃO:</w:t>
      </w:r>
    </w:p>
    <w:p w14:paraId="6062266E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</w:p>
    <w:p w14:paraId="30693C27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</w:p>
    <w:p w14:paraId="5035771D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 xml:space="preserve">ACOMPANHA O VOTO DO(A) RELATOR(A): </w:t>
      </w:r>
    </w:p>
    <w:p w14:paraId="2E27704C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A0BE881" w14:textId="29FA2FCB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bookmarkStart w:id="1" w:name="_Hlk160195021"/>
      <w:r w:rsidRPr="00912796">
        <w:t>ANDERSON BARCELOS-</w:t>
      </w:r>
      <w:r w:rsidR="001F43FA">
        <w:t>PSDB</w:t>
      </w:r>
      <w:r w:rsidRPr="00912796">
        <w:t>: _______________</w:t>
      </w:r>
      <w:r w:rsidR="001F43FA">
        <w:t>______________</w:t>
      </w:r>
      <w:r w:rsidRPr="00912796">
        <w:t>___________________</w:t>
      </w:r>
    </w:p>
    <w:p w14:paraId="75E36EFB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1259662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0A07098B" w14:textId="22510F63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ÉMERSON VIDAL FERREIRA – PSDB: __________</w:t>
      </w:r>
      <w:r w:rsidR="001F43FA">
        <w:t>_______________</w:t>
      </w:r>
      <w:r w:rsidRPr="00912796">
        <w:t>__________________</w:t>
      </w:r>
    </w:p>
    <w:p w14:paraId="4B05C81A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7DA6689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09C6E7C" w14:textId="20DEAB5E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RAFAELA VILLAMIL – PSD: _______________</w:t>
      </w:r>
      <w:r w:rsidR="001F43FA">
        <w:t>__________________</w:t>
      </w:r>
      <w:r w:rsidRPr="00912796">
        <w:t>____________________</w:t>
      </w:r>
    </w:p>
    <w:p w14:paraId="1C476749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bookmarkEnd w:id="1"/>
    <w:p w14:paraId="7A5225FF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</w:p>
    <w:p w14:paraId="3C88969B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>ACOMPANHA O VOTO DO(A) RELATOR(A), MAS COM RESTRIÇÕES:</w:t>
      </w:r>
    </w:p>
    <w:p w14:paraId="5F069298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1A32CCB4" w14:textId="1CB9C6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ANDERSON BARCELOS-</w:t>
      </w:r>
      <w:r w:rsidR="001F43FA">
        <w:t>PSDB</w:t>
      </w:r>
      <w:r w:rsidRPr="00912796">
        <w:t>: ______________</w:t>
      </w:r>
      <w:r w:rsidR="001F43FA">
        <w:t>_________________</w:t>
      </w:r>
      <w:r w:rsidRPr="00912796">
        <w:t>___________________</w:t>
      </w:r>
    </w:p>
    <w:p w14:paraId="29E3D60E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497A790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6903F5EF" w14:textId="4D0281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u w:val="single"/>
        </w:rPr>
      </w:pPr>
      <w:r w:rsidRPr="00912796">
        <w:t>ÉMERSON VIDAL FERREIRA – PSDB; ___________</w:t>
      </w:r>
      <w:r w:rsidR="001F43FA">
        <w:t>________________</w:t>
      </w:r>
      <w:r w:rsidRPr="00912796">
        <w:t xml:space="preserve">_________________ </w:t>
      </w:r>
    </w:p>
    <w:p w14:paraId="57FEBB9F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6270AEE2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17F1F210" w14:textId="14C8672B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RAFAELA VILLAMIL – PSD: _____________________</w:t>
      </w:r>
      <w:r w:rsidR="001F43FA">
        <w:t>__________________</w:t>
      </w:r>
      <w:r w:rsidRPr="00912796">
        <w:t>______________</w:t>
      </w:r>
    </w:p>
    <w:p w14:paraId="37E0211C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 xml:space="preserve">  </w:t>
      </w:r>
    </w:p>
    <w:p w14:paraId="2C630C16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6ED36475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>DISCORDA DO VOTO DO(A) RELATOR(A):</w:t>
      </w:r>
    </w:p>
    <w:p w14:paraId="3EC1CCBF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BD89920" w14:textId="149B0002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ANDERSON BARCELOS-</w:t>
      </w:r>
      <w:r w:rsidR="001F43FA">
        <w:t>PSDB</w:t>
      </w:r>
      <w:r w:rsidRPr="00912796">
        <w:t>: ________</w:t>
      </w:r>
      <w:r w:rsidR="001F43FA">
        <w:t>_______________</w:t>
      </w:r>
      <w:r w:rsidRPr="00912796">
        <w:t>__________________________</w:t>
      </w:r>
    </w:p>
    <w:p w14:paraId="2F771D05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07A10BBB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84BC047" w14:textId="57CCFF84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ÉMERSON VIDAL FERREIRA – PSDB: __</w:t>
      </w:r>
      <w:r w:rsidR="001F43FA">
        <w:t>_______________</w:t>
      </w:r>
      <w:r w:rsidRPr="00912796">
        <w:t>__________________________</w:t>
      </w:r>
    </w:p>
    <w:p w14:paraId="1D1C383D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EA64AD5" w14:textId="77777777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C91C2F1" w14:textId="5A72EB44" w:rsidR="00CD74C6" w:rsidRPr="00912796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23B64" wp14:editId="4A64E714">
                <wp:simplePos x="0" y="0"/>
                <wp:positionH relativeFrom="column">
                  <wp:posOffset>1986280</wp:posOffset>
                </wp:positionH>
                <wp:positionV relativeFrom="paragraph">
                  <wp:posOffset>200660</wp:posOffset>
                </wp:positionV>
                <wp:extent cx="3992880" cy="7620"/>
                <wp:effectExtent l="0" t="0" r="26670" b="30480"/>
                <wp:wrapNone/>
                <wp:docPr id="207186875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288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9A4C4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4pt,15.8pt" to="470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"/>
            </w:pict>
          </mc:Fallback>
        </mc:AlternateContent>
      </w:r>
      <w:r w:rsidRPr="00912796">
        <w:t xml:space="preserve">RAFAELA VILLAMIL – PSD:  </w:t>
      </w:r>
    </w:p>
    <w:p w14:paraId="6EF0712A" w14:textId="77777777" w:rsidR="00CD74C6" w:rsidRPr="00682598" w:rsidRDefault="00CD74C6" w:rsidP="00CD74C6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5F0"/>
    <w:rsid w:val="00051F3F"/>
    <w:rsid w:val="0005525F"/>
    <w:rsid w:val="000E5ABB"/>
    <w:rsid w:val="000F1076"/>
    <w:rsid w:val="000F4E1D"/>
    <w:rsid w:val="000F6E25"/>
    <w:rsid w:val="001020AC"/>
    <w:rsid w:val="00104A05"/>
    <w:rsid w:val="0015298E"/>
    <w:rsid w:val="0015351D"/>
    <w:rsid w:val="00175E8E"/>
    <w:rsid w:val="00186310"/>
    <w:rsid w:val="001A0816"/>
    <w:rsid w:val="001A6A3F"/>
    <w:rsid w:val="001B7B11"/>
    <w:rsid w:val="001C16EF"/>
    <w:rsid w:val="001C7815"/>
    <w:rsid w:val="001C7D71"/>
    <w:rsid w:val="001D418E"/>
    <w:rsid w:val="001E1384"/>
    <w:rsid w:val="001F43FA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5E4C3F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717DF"/>
    <w:rsid w:val="007A0AD9"/>
    <w:rsid w:val="007B50C6"/>
    <w:rsid w:val="007C33AF"/>
    <w:rsid w:val="007E5510"/>
    <w:rsid w:val="007E740B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34DE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4098"/>
    <w:rsid w:val="00B27E12"/>
    <w:rsid w:val="00B43DBE"/>
    <w:rsid w:val="00B466E4"/>
    <w:rsid w:val="00BB205C"/>
    <w:rsid w:val="00BB7B67"/>
    <w:rsid w:val="00BE7C6A"/>
    <w:rsid w:val="00BF26E4"/>
    <w:rsid w:val="00BF34CE"/>
    <w:rsid w:val="00C14AF3"/>
    <w:rsid w:val="00C454A9"/>
    <w:rsid w:val="00C57882"/>
    <w:rsid w:val="00C636CE"/>
    <w:rsid w:val="00C76652"/>
    <w:rsid w:val="00C90281"/>
    <w:rsid w:val="00C97C61"/>
    <w:rsid w:val="00CD74C6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D752C"/>
    <w:rsid w:val="00DE40F0"/>
    <w:rsid w:val="00DE68A6"/>
    <w:rsid w:val="00DE6C75"/>
    <w:rsid w:val="00E3242C"/>
    <w:rsid w:val="00E40529"/>
    <w:rsid w:val="00E470E7"/>
    <w:rsid w:val="00E514D2"/>
    <w:rsid w:val="00E80D73"/>
    <w:rsid w:val="00EA0450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A756F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05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6</cp:revision>
  <cp:lastPrinted>2024-04-22T16:33:00Z</cp:lastPrinted>
  <dcterms:created xsi:type="dcterms:W3CDTF">2024-04-02T14:00:00Z</dcterms:created>
  <dcterms:modified xsi:type="dcterms:W3CDTF">2024-04-22T16:33:00Z</dcterms:modified>
</cp:coreProperties>
</file>