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38F8F42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FA2FE2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4F1A15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65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798A724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9F7832">
        <w:rPr>
          <w:lang w:eastAsia="zh-CN"/>
        </w:rPr>
        <w:t>5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39976D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9F7285">
        <w:rPr>
          <w:kern w:val="28"/>
          <w:lang w:eastAsia="zh-CN"/>
        </w:rPr>
        <w:t>VEREADOR</w:t>
      </w:r>
      <w:r w:rsidR="00834AEE">
        <w:rPr>
          <w:kern w:val="28"/>
          <w:lang w:eastAsia="zh-CN"/>
        </w:rPr>
        <w:t xml:space="preserve">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FC6AB5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13/03/2024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731B1782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N.°1</w:t>
      </w:r>
      <w:r w:rsidR="00E80D73">
        <w:t>08/2002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247E2C2B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834AEE">
        <w:rPr>
          <w:kern w:val="28"/>
          <w:lang w:eastAsia="zh-CN"/>
        </w:rPr>
        <w:t xml:space="preserve">constitucionalidade, legalidade e </w:t>
      </w:r>
      <w:proofErr w:type="spellStart"/>
      <w:r w:rsidR="00834AEE">
        <w:rPr>
          <w:kern w:val="28"/>
          <w:lang w:eastAsia="zh-CN"/>
        </w:rPr>
        <w:t>regimentalidade</w:t>
      </w:r>
      <w:proofErr w:type="spellEnd"/>
      <w:r w:rsidR="00834AEE">
        <w:rPr>
          <w:sz w:val="26"/>
          <w:szCs w:val="26"/>
        </w:rPr>
        <w:t xml:space="preserve">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55C45DF" w14:textId="752D7C14" w:rsidR="00C14AF3" w:rsidRPr="00F202B9" w:rsidRDefault="00F202B9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 w:rsidR="00E80D73">
        <w:t>, tem por finalidade, alterar a Lei Municipal n° 108, de 1°de outubro de 2002, que define o quadro de Cargos Permanentes criados no Anexo I desta Lei, com suas respectivas lotações, vencimentos, vagas, condições de trabalho e requisitos para o provimento, alterando nomenclatura, criando cargos, extinguindo cargos e criando quadro de cargos em extinção, ressaltamos que tais alterações se fazem necessárias, para adequações legais desta Lei. Esta readequação justifica-se tendo em vista a crescente demanda de serviços municipal para dar continuidade os atendimentos e prestações de serviços aos munícipes.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721B517" w14:textId="77777777" w:rsidR="00FA2FE2" w:rsidRPr="005049E5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 xml:space="preserve">Após análise da matéria, VOTO PELA </w:t>
      </w:r>
      <w:bookmarkStart w:id="3" w:name="_Hlk164673092"/>
      <w:r>
        <w:rPr>
          <w:kern w:val="28"/>
          <w:lang w:eastAsia="zh-CN"/>
        </w:rPr>
        <w:t>CONSTITUCIONALIDADE, LEGALIDADE E REGIMENTALIDADE</w:t>
      </w:r>
      <w:bookmarkEnd w:id="3"/>
      <w:r>
        <w:rPr>
          <w:kern w:val="28"/>
          <w:lang w:eastAsia="zh-CN"/>
        </w:rPr>
        <w:t>, encaminhando o mérito de sua aprovação ou rejeição ao Plenário.</w:t>
      </w:r>
    </w:p>
    <w:bookmarkEnd w:id="2"/>
    <w:p w14:paraId="02B8BF01" w14:textId="38AB08D9" w:rsidR="003B0AE9" w:rsidRDefault="00640067" w:rsidP="00FA2FE2">
      <w:pPr>
        <w:rPr>
          <w:color w:val="FF99CC"/>
        </w:rPr>
      </w:pPr>
      <w:r w:rsidRPr="000D14C7">
        <w:rPr>
          <w:color w:val="FF99CC"/>
        </w:rPr>
        <w:tab/>
      </w:r>
    </w:p>
    <w:p w14:paraId="283F640B" w14:textId="496D3137" w:rsidR="00640067" w:rsidRPr="000D14C7" w:rsidRDefault="001C7815" w:rsidP="00640067">
      <w:pPr>
        <w:jc w:val="right"/>
      </w:pPr>
      <w:r>
        <w:t xml:space="preserve">SALA DAS COMISSÕES, </w:t>
      </w:r>
      <w:r w:rsidR="007717DF">
        <w:t>2</w:t>
      </w:r>
      <w:r w:rsidR="00834AEE">
        <w:t>2</w:t>
      </w:r>
      <w:r w:rsidR="008C0BC3">
        <w:t>/0</w:t>
      </w:r>
      <w:r w:rsidR="00834AEE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204E8FC3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00EDF546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3E73235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77DE271" w14:textId="44EF86B0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58890439"/>
      <w:r>
        <w:rPr>
          <w:kern w:val="28"/>
          <w:sz w:val="22"/>
          <w:szCs w:val="22"/>
          <w:lang w:eastAsia="zh-CN"/>
        </w:rPr>
        <w:t>JAIR ARDENCHY - P</w:t>
      </w:r>
      <w:r w:rsidR="00834AE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</w:t>
      </w:r>
    </w:p>
    <w:p w14:paraId="5364B70E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9CF8228" w14:textId="7230735C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</w:t>
      </w:r>
    </w:p>
    <w:p w14:paraId="08C10BDB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F0836F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4"/>
    <w:p w14:paraId="55EF1FFA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1AA8DF7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171515E6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F5D1E1" w14:textId="2840C6FC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834AE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781567D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7DFEAA1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0438E793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618B803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4D581B1D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8150113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8D71210" w14:textId="011A9381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834AEE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1DDCD9B0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9801AA" w14:textId="323046D8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834AEE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2E84B099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377AF41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18B2A02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D73697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5560A9C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40E1CEA6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31C19730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AD1E0F4" w14:textId="77777777" w:rsidR="00FA2FE2" w:rsidRDefault="00FA2FE2" w:rsidP="00FA2FE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10AFECA6" w14:textId="77777777" w:rsidR="00FA2FE2" w:rsidRDefault="00FA2FE2" w:rsidP="00FA2FE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8166775" w14:textId="77777777" w:rsidR="00FA2FE2" w:rsidRPr="00436285" w:rsidRDefault="00FA2FE2" w:rsidP="00FA2FE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1E8BD477" w14:textId="77777777" w:rsidR="00FA2FE2" w:rsidRPr="00640067" w:rsidRDefault="00FA2FE2" w:rsidP="00FA2FE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34AEE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9F7285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A2FE2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2024-04-22T13:11:00Z</cp:lastPrinted>
  <dcterms:created xsi:type="dcterms:W3CDTF">2024-03-20T14:10:00Z</dcterms:created>
  <dcterms:modified xsi:type="dcterms:W3CDTF">2024-04-22T13:14:00Z</dcterms:modified>
</cp:coreProperties>
</file>