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555EB8" w14:textId="44D50038" w:rsidR="00640067" w:rsidRPr="00DC0F24" w:rsidRDefault="00640067" w:rsidP="009E5576">
      <w:pPr>
        <w:jc w:val="center"/>
        <w:rPr>
          <w:b/>
          <w:sz w:val="28"/>
          <w:szCs w:val="28"/>
          <w:u w:val="single"/>
        </w:rPr>
      </w:pPr>
      <w:r w:rsidRPr="000D14C7">
        <w:rPr>
          <w:b/>
          <w:sz w:val="28"/>
          <w:szCs w:val="28"/>
          <w:u w:val="single"/>
        </w:rPr>
        <w:t xml:space="preserve">COMISSÃO DE </w:t>
      </w:r>
      <w:r w:rsidR="00981DC6">
        <w:rPr>
          <w:b/>
          <w:sz w:val="28"/>
          <w:szCs w:val="28"/>
          <w:u w:val="single"/>
        </w:rPr>
        <w:t>LEGISLAÇÃO JUSTIÇA E REDAÇÃO FINAL</w:t>
      </w:r>
    </w:p>
    <w:p w14:paraId="041F91A4" w14:textId="77777777" w:rsidR="00640067" w:rsidRPr="000D14C7" w:rsidRDefault="00640067" w:rsidP="00640067">
      <w:pPr>
        <w:rPr>
          <w:b/>
          <w:bCs/>
        </w:rPr>
      </w:pPr>
    </w:p>
    <w:p w14:paraId="4A22E285" w14:textId="5E7519D9" w:rsidR="00640067" w:rsidRDefault="00640067" w:rsidP="00EF16FE">
      <w:pPr>
        <w:jc w:val="both"/>
        <w:rPr>
          <w:sz w:val="26"/>
          <w:szCs w:val="26"/>
        </w:rPr>
      </w:pPr>
      <w:r w:rsidRPr="00640067">
        <w:rPr>
          <w:b/>
          <w:bCs/>
          <w:sz w:val="26"/>
          <w:szCs w:val="26"/>
          <w:u w:val="single"/>
        </w:rPr>
        <w:t>Processo n.º:</w:t>
      </w:r>
      <w:r w:rsidRPr="00640067">
        <w:rPr>
          <w:sz w:val="26"/>
          <w:szCs w:val="26"/>
        </w:rPr>
        <w:t xml:space="preserve"> </w:t>
      </w:r>
      <w:r w:rsidR="000F1076">
        <w:rPr>
          <w:lang w:eastAsia="zh-CN"/>
        </w:rPr>
        <w:t>0</w:t>
      </w:r>
      <w:r w:rsidR="00AC06AF">
        <w:rPr>
          <w:lang w:eastAsia="zh-CN"/>
        </w:rPr>
        <w:t>7</w:t>
      </w:r>
      <w:r w:rsidR="00684404">
        <w:rPr>
          <w:lang w:eastAsia="zh-CN"/>
        </w:rPr>
        <w:t>1</w:t>
      </w:r>
      <w:r w:rsidR="00EF16FE" w:rsidRPr="00EF16FE">
        <w:rPr>
          <w:lang w:eastAsia="zh-CN"/>
        </w:rPr>
        <w:t>/202</w:t>
      </w:r>
      <w:r w:rsidR="00371D82">
        <w:rPr>
          <w:lang w:eastAsia="zh-CN"/>
        </w:rPr>
        <w:t>4</w:t>
      </w:r>
    </w:p>
    <w:p w14:paraId="3758ED05" w14:textId="77777777" w:rsidR="00640067" w:rsidRPr="00640067" w:rsidRDefault="00640067" w:rsidP="00640067">
      <w:pPr>
        <w:jc w:val="both"/>
        <w:rPr>
          <w:sz w:val="26"/>
          <w:szCs w:val="26"/>
        </w:rPr>
      </w:pPr>
    </w:p>
    <w:p w14:paraId="6989B773" w14:textId="4DEA2EF6" w:rsidR="00640067" w:rsidRDefault="00640067" w:rsidP="007557D6">
      <w:pPr>
        <w:jc w:val="both"/>
        <w:rPr>
          <w:sz w:val="26"/>
          <w:szCs w:val="26"/>
        </w:rPr>
      </w:pPr>
      <w:r w:rsidRPr="00640067">
        <w:rPr>
          <w:b/>
          <w:bCs/>
          <w:sz w:val="26"/>
          <w:szCs w:val="26"/>
          <w:u w:val="single"/>
        </w:rPr>
        <w:t>Tipo de Matéria:</w:t>
      </w:r>
      <w:r w:rsidRPr="00640067">
        <w:rPr>
          <w:sz w:val="26"/>
          <w:szCs w:val="26"/>
        </w:rPr>
        <w:t xml:space="preserve"> </w:t>
      </w:r>
      <w:r w:rsidR="005D5AF3" w:rsidRPr="005D5AF3">
        <w:rPr>
          <w:kern w:val="28"/>
          <w:lang w:eastAsia="zh-CN"/>
        </w:rPr>
        <w:t>PROJETO DE LEI</w:t>
      </w:r>
    </w:p>
    <w:p w14:paraId="634FA06D" w14:textId="77777777" w:rsidR="00640067" w:rsidRPr="00640067" w:rsidRDefault="00640067" w:rsidP="00640067">
      <w:pPr>
        <w:jc w:val="both"/>
        <w:rPr>
          <w:sz w:val="26"/>
          <w:szCs w:val="26"/>
        </w:rPr>
      </w:pPr>
    </w:p>
    <w:p w14:paraId="00CA53C9" w14:textId="28BDEE4E" w:rsidR="00640067" w:rsidRDefault="00640067" w:rsidP="00454232">
      <w:pPr>
        <w:jc w:val="both"/>
        <w:rPr>
          <w:b/>
          <w:bCs/>
          <w:sz w:val="26"/>
          <w:szCs w:val="26"/>
          <w:u w:val="single"/>
        </w:rPr>
      </w:pPr>
      <w:r w:rsidRPr="00640067">
        <w:rPr>
          <w:b/>
          <w:bCs/>
          <w:sz w:val="26"/>
          <w:szCs w:val="26"/>
          <w:u w:val="single"/>
        </w:rPr>
        <w:t xml:space="preserve">Número de Matéria: </w:t>
      </w:r>
      <w:r w:rsidR="00684B89">
        <w:rPr>
          <w:lang w:eastAsia="zh-CN"/>
        </w:rPr>
        <w:t>0</w:t>
      </w:r>
      <w:r w:rsidR="00AC06AF">
        <w:rPr>
          <w:lang w:eastAsia="zh-CN"/>
        </w:rPr>
        <w:t>1</w:t>
      </w:r>
      <w:r w:rsidR="00684404">
        <w:rPr>
          <w:lang w:eastAsia="zh-CN"/>
        </w:rPr>
        <w:t>6</w:t>
      </w:r>
      <w:r w:rsidR="00454232" w:rsidRPr="00454232">
        <w:rPr>
          <w:lang w:eastAsia="zh-CN"/>
        </w:rPr>
        <w:t>/202</w:t>
      </w:r>
      <w:r w:rsidR="00371D82">
        <w:rPr>
          <w:lang w:eastAsia="zh-CN"/>
        </w:rPr>
        <w:t>4</w:t>
      </w:r>
    </w:p>
    <w:p w14:paraId="6CFD05DB" w14:textId="77777777" w:rsidR="00640067" w:rsidRPr="00640067" w:rsidRDefault="00640067" w:rsidP="00640067">
      <w:pPr>
        <w:jc w:val="both"/>
        <w:rPr>
          <w:b/>
          <w:bCs/>
          <w:sz w:val="26"/>
          <w:szCs w:val="26"/>
          <w:u w:val="single"/>
        </w:rPr>
      </w:pPr>
    </w:p>
    <w:p w14:paraId="41D69979" w14:textId="472E9977" w:rsidR="00640067" w:rsidRDefault="00640067" w:rsidP="00640067">
      <w:pPr>
        <w:jc w:val="both"/>
        <w:rPr>
          <w:b/>
          <w:bCs/>
          <w:sz w:val="26"/>
          <w:szCs w:val="26"/>
          <w:u w:val="single"/>
        </w:rPr>
      </w:pPr>
      <w:r w:rsidRPr="00640067">
        <w:rPr>
          <w:b/>
          <w:bCs/>
          <w:sz w:val="26"/>
          <w:szCs w:val="26"/>
          <w:u w:val="single"/>
        </w:rPr>
        <w:t>Relator</w:t>
      </w:r>
      <w:r w:rsidR="000F4E1D">
        <w:rPr>
          <w:b/>
          <w:bCs/>
          <w:sz w:val="26"/>
          <w:szCs w:val="26"/>
          <w:u w:val="single"/>
        </w:rPr>
        <w:t xml:space="preserve"> </w:t>
      </w:r>
      <w:r w:rsidRPr="00640067">
        <w:rPr>
          <w:b/>
          <w:bCs/>
          <w:sz w:val="26"/>
          <w:szCs w:val="26"/>
          <w:u w:val="single"/>
        </w:rPr>
        <w:t>(a):</w:t>
      </w:r>
      <w:r w:rsidR="005D5AF3" w:rsidRPr="005D5AF3">
        <w:rPr>
          <w:kern w:val="28"/>
          <w:lang w:eastAsia="zh-CN"/>
        </w:rPr>
        <w:t xml:space="preserve"> </w:t>
      </w:r>
      <w:r w:rsidR="00AE6CC7">
        <w:rPr>
          <w:kern w:val="28"/>
          <w:lang w:eastAsia="zh-CN"/>
        </w:rPr>
        <w:t xml:space="preserve"> </w:t>
      </w:r>
      <w:r w:rsidR="0008123E">
        <w:rPr>
          <w:kern w:val="28"/>
          <w:lang w:eastAsia="zh-CN"/>
        </w:rPr>
        <w:t>JAIR ARDENCHY</w:t>
      </w:r>
    </w:p>
    <w:p w14:paraId="60CA8029" w14:textId="77777777" w:rsidR="00640067" w:rsidRPr="00640067" w:rsidRDefault="00640067" w:rsidP="00640067">
      <w:pPr>
        <w:jc w:val="both"/>
        <w:rPr>
          <w:b/>
          <w:bCs/>
          <w:sz w:val="26"/>
          <w:szCs w:val="26"/>
          <w:u w:val="single"/>
        </w:rPr>
      </w:pPr>
    </w:p>
    <w:p w14:paraId="53A3907E" w14:textId="4FEA1428" w:rsidR="00640067" w:rsidRDefault="00640067" w:rsidP="00640067">
      <w:pPr>
        <w:jc w:val="both"/>
        <w:rPr>
          <w:b/>
          <w:bCs/>
          <w:sz w:val="26"/>
          <w:szCs w:val="26"/>
          <w:u w:val="single"/>
        </w:rPr>
      </w:pPr>
      <w:r w:rsidRPr="00640067">
        <w:rPr>
          <w:b/>
          <w:bCs/>
          <w:sz w:val="26"/>
          <w:szCs w:val="26"/>
          <w:u w:val="single"/>
        </w:rPr>
        <w:t>Data do Protocolo da Matéria:</w:t>
      </w:r>
      <w:r w:rsidR="00EF16FE">
        <w:rPr>
          <w:kern w:val="28"/>
          <w:lang w:eastAsia="zh-CN"/>
        </w:rPr>
        <w:t xml:space="preserve"> </w:t>
      </w:r>
      <w:r w:rsidR="0088761C">
        <w:rPr>
          <w:kern w:val="28"/>
          <w:lang w:eastAsia="zh-CN"/>
        </w:rPr>
        <w:t>2</w:t>
      </w:r>
      <w:r w:rsidR="00C97C61">
        <w:rPr>
          <w:kern w:val="28"/>
          <w:lang w:eastAsia="zh-CN"/>
        </w:rPr>
        <w:t>1</w:t>
      </w:r>
      <w:r w:rsidR="005D5AF3" w:rsidRPr="005D5AF3">
        <w:rPr>
          <w:kern w:val="28"/>
          <w:lang w:eastAsia="zh-CN"/>
        </w:rPr>
        <w:t>/</w:t>
      </w:r>
      <w:r w:rsidR="00684B89">
        <w:rPr>
          <w:kern w:val="28"/>
          <w:lang w:eastAsia="zh-CN"/>
        </w:rPr>
        <w:t>0</w:t>
      </w:r>
      <w:r w:rsidR="0088761C">
        <w:rPr>
          <w:kern w:val="28"/>
          <w:lang w:eastAsia="zh-CN"/>
        </w:rPr>
        <w:t>2</w:t>
      </w:r>
      <w:r w:rsidR="005D5AF3" w:rsidRPr="005D5AF3">
        <w:rPr>
          <w:kern w:val="28"/>
          <w:lang w:eastAsia="zh-CN"/>
        </w:rPr>
        <w:t>/202</w:t>
      </w:r>
      <w:r w:rsidR="00DE40F0">
        <w:rPr>
          <w:kern w:val="28"/>
          <w:lang w:eastAsia="zh-CN"/>
        </w:rPr>
        <w:t>4</w:t>
      </w:r>
    </w:p>
    <w:p w14:paraId="0737E293" w14:textId="77777777" w:rsidR="00640067" w:rsidRDefault="00640067" w:rsidP="00640067">
      <w:pPr>
        <w:jc w:val="both"/>
        <w:rPr>
          <w:b/>
          <w:bCs/>
          <w:sz w:val="26"/>
          <w:szCs w:val="26"/>
          <w:u w:val="single"/>
        </w:rPr>
      </w:pPr>
      <w:r w:rsidRPr="00640067">
        <w:rPr>
          <w:b/>
          <w:bCs/>
          <w:sz w:val="26"/>
          <w:szCs w:val="26"/>
          <w:u w:val="single"/>
        </w:rPr>
        <w:t>Autor(a):</w:t>
      </w:r>
      <w:r w:rsidR="005D5AF3" w:rsidRPr="005D5AF3">
        <w:rPr>
          <w:kern w:val="28"/>
          <w:lang w:eastAsia="zh-CN"/>
        </w:rPr>
        <w:t xml:space="preserve"> PODER EXECUTIVO</w:t>
      </w:r>
    </w:p>
    <w:p w14:paraId="291BDBEC" w14:textId="77777777" w:rsidR="009E5576" w:rsidRDefault="009E5576" w:rsidP="000F1076">
      <w:pPr>
        <w:jc w:val="both"/>
        <w:rPr>
          <w:b/>
          <w:bCs/>
          <w:sz w:val="26"/>
          <w:szCs w:val="26"/>
          <w:u w:val="single"/>
        </w:rPr>
      </w:pPr>
    </w:p>
    <w:p w14:paraId="2933CCA3" w14:textId="69A2E443" w:rsidR="00454232" w:rsidRDefault="00640067" w:rsidP="000F1076">
      <w:pPr>
        <w:jc w:val="both"/>
        <w:rPr>
          <w:lang w:eastAsia="zh-CN"/>
        </w:rPr>
      </w:pPr>
      <w:r w:rsidRPr="00640067">
        <w:rPr>
          <w:b/>
          <w:bCs/>
          <w:sz w:val="26"/>
          <w:szCs w:val="26"/>
          <w:u w:val="single"/>
        </w:rPr>
        <w:t>Ementa:</w:t>
      </w:r>
      <w:r w:rsidRPr="00640067">
        <w:rPr>
          <w:sz w:val="26"/>
          <w:szCs w:val="26"/>
        </w:rPr>
        <w:t xml:space="preserve"> </w:t>
      </w:r>
      <w:r w:rsidR="007F1F9A" w:rsidRPr="00454232">
        <w:rPr>
          <w:lang w:eastAsia="zh-CN"/>
        </w:rPr>
        <w:t>“</w:t>
      </w:r>
      <w:r w:rsidR="007F1F9A">
        <w:t>INSTITUI</w:t>
      </w:r>
      <w:r w:rsidR="00684404">
        <w:t xml:space="preserve"> O SÍTIO OFICIAL DO PODER EXECUTIVO MUNICIPAL E CRIA O DIÁRIO OFICIAL ELETRÔNICO DO MUNICIPIO DE ACEGUÁ</w:t>
      </w:r>
      <w:bookmarkStart w:id="0" w:name="_Hlk160021198"/>
      <w:r w:rsidR="00454232" w:rsidRPr="00454232">
        <w:rPr>
          <w:lang w:eastAsia="zh-CN"/>
        </w:rPr>
        <w:t>”.</w:t>
      </w:r>
      <w:r w:rsidR="00454232" w:rsidRPr="00EF16FE">
        <w:rPr>
          <w:lang w:eastAsia="zh-CN"/>
        </w:rPr>
        <w:t xml:space="preserve"> </w:t>
      </w:r>
      <w:bookmarkEnd w:id="0"/>
    </w:p>
    <w:p w14:paraId="433E49E1" w14:textId="77777777" w:rsidR="007557D6" w:rsidRPr="00640067" w:rsidRDefault="007557D6" w:rsidP="007557D6">
      <w:pPr>
        <w:jc w:val="both"/>
        <w:rPr>
          <w:b/>
          <w:bCs/>
          <w:sz w:val="26"/>
          <w:szCs w:val="26"/>
          <w:u w:val="single"/>
        </w:rPr>
      </w:pPr>
    </w:p>
    <w:p w14:paraId="47A50D36" w14:textId="77777777" w:rsidR="00640067" w:rsidRDefault="00640067" w:rsidP="007557D6">
      <w:pPr>
        <w:jc w:val="both"/>
        <w:rPr>
          <w:sz w:val="26"/>
          <w:szCs w:val="26"/>
        </w:rPr>
      </w:pPr>
      <w:r w:rsidRPr="00640067">
        <w:rPr>
          <w:b/>
          <w:bCs/>
          <w:sz w:val="26"/>
          <w:szCs w:val="26"/>
          <w:u w:val="single"/>
        </w:rPr>
        <w:t>Conclusão do posicionamento do(a) Relator(a):</w:t>
      </w:r>
      <w:r w:rsidRPr="00640067">
        <w:rPr>
          <w:sz w:val="26"/>
          <w:szCs w:val="26"/>
        </w:rPr>
        <w:t xml:space="preserve"> </w:t>
      </w:r>
    </w:p>
    <w:p w14:paraId="5C28D6BE" w14:textId="77777777" w:rsidR="005D5AF3" w:rsidRDefault="005D5AF3" w:rsidP="007557D6">
      <w:pPr>
        <w:jc w:val="both"/>
        <w:rPr>
          <w:sz w:val="26"/>
          <w:szCs w:val="26"/>
        </w:rPr>
      </w:pPr>
      <w:r>
        <w:rPr>
          <w:sz w:val="26"/>
          <w:szCs w:val="26"/>
        </w:rPr>
        <w:t>Pela tramitação da matéria.</w:t>
      </w:r>
    </w:p>
    <w:p w14:paraId="58D5DF71" w14:textId="77777777" w:rsidR="009E5576" w:rsidRDefault="009E5576" w:rsidP="007557D6">
      <w:pPr>
        <w:jc w:val="both"/>
        <w:rPr>
          <w:sz w:val="26"/>
          <w:szCs w:val="26"/>
        </w:rPr>
      </w:pPr>
    </w:p>
    <w:p w14:paraId="4A282067" w14:textId="77777777" w:rsidR="00640067" w:rsidRPr="00DC0F24" w:rsidRDefault="00640067" w:rsidP="00640067">
      <w:pPr>
        <w:jc w:val="both"/>
        <w:rPr>
          <w:b/>
          <w:bCs/>
          <w:u w:val="single"/>
        </w:rPr>
      </w:pPr>
      <w:r w:rsidRPr="002013C2">
        <w:rPr>
          <w:b/>
          <w:bCs/>
          <w:u w:val="single"/>
        </w:rPr>
        <w:t>RELATO COM O HISTÓRICO PROCESSUAL DA MATÉRIA:</w:t>
      </w:r>
    </w:p>
    <w:p w14:paraId="337E6B48" w14:textId="467C4F2E" w:rsidR="007F1F9A" w:rsidRDefault="005D5AF3" w:rsidP="007F1F9A">
      <w:pPr>
        <w:widowControl w:val="0"/>
        <w:overflowPunct w:val="0"/>
        <w:autoSpaceDE w:val="0"/>
        <w:autoSpaceDN w:val="0"/>
        <w:adjustRightInd w:val="0"/>
        <w:spacing w:line="259" w:lineRule="auto"/>
        <w:jc w:val="both"/>
      </w:pPr>
      <w:r w:rsidRPr="005D5AF3">
        <w:t xml:space="preserve">O PL em epigrafe </w:t>
      </w:r>
      <w:r w:rsidR="00FB5178">
        <w:t>objetiva</w:t>
      </w:r>
      <w:r w:rsidR="00C97C61">
        <w:t xml:space="preserve"> </w:t>
      </w:r>
      <w:r w:rsidR="00684404">
        <w:t>instituir o Sítio Oficial do Poder Executivo Municipal, onde será divulgado os atos oficiais sujeito ao principio constitucional da publicidade e disponibilizará suas informações e serviços de governo eletrônico. Conforme o art°.48 da Lei Complementar</w:t>
      </w:r>
      <w:r w:rsidR="007F1F9A">
        <w:t xml:space="preserve"> 101/2000 considera o meio eletrônico como instrumento de transparência, considerando art.3° da Lei Federal n° 14.129/21:</w:t>
      </w:r>
    </w:p>
    <w:p w14:paraId="101E923F" w14:textId="3C1E3817" w:rsidR="007F1F9A" w:rsidRPr="007F1F9A" w:rsidRDefault="007F1F9A" w:rsidP="009E5576">
      <w:pPr>
        <w:widowControl w:val="0"/>
        <w:overflowPunct w:val="0"/>
        <w:autoSpaceDE w:val="0"/>
        <w:autoSpaceDN w:val="0"/>
        <w:adjustRightInd w:val="0"/>
        <w:ind w:left="2832"/>
        <w:jc w:val="both"/>
        <w:rPr>
          <w:sz w:val="22"/>
          <w:szCs w:val="22"/>
        </w:rPr>
      </w:pPr>
      <w:r w:rsidRPr="007F1F9A">
        <w:rPr>
          <w:b/>
          <w:bCs/>
          <w:sz w:val="22"/>
          <w:szCs w:val="22"/>
        </w:rPr>
        <w:t>Art. 3º</w:t>
      </w:r>
      <w:r w:rsidRPr="007F1F9A">
        <w:rPr>
          <w:sz w:val="22"/>
          <w:szCs w:val="22"/>
        </w:rPr>
        <w:t xml:space="preserve"> São princípios e diretrizes do Governo Digital e da eficiência pública:</w:t>
      </w:r>
    </w:p>
    <w:p w14:paraId="7FDD3F71" w14:textId="11CCE488" w:rsidR="007F1F9A" w:rsidRPr="007F1F9A" w:rsidRDefault="007F1F9A" w:rsidP="009E5576">
      <w:pPr>
        <w:widowControl w:val="0"/>
        <w:overflowPunct w:val="0"/>
        <w:autoSpaceDE w:val="0"/>
        <w:autoSpaceDN w:val="0"/>
        <w:adjustRightInd w:val="0"/>
        <w:ind w:left="2832"/>
        <w:jc w:val="both"/>
        <w:rPr>
          <w:sz w:val="22"/>
          <w:szCs w:val="22"/>
        </w:rPr>
      </w:pPr>
      <w:r w:rsidRPr="007F1F9A">
        <w:rPr>
          <w:sz w:val="22"/>
          <w:szCs w:val="22"/>
        </w:rPr>
        <w:t>I - a desburocratização, a modernização, o fortalecimento e a simplificação da relação do poder público com a sociedade, mediante serviços digitais, acessíveis inclusive por dispositivos móveis;”.</w:t>
      </w:r>
    </w:p>
    <w:p w14:paraId="500C85B5" w14:textId="77777777" w:rsidR="007F1F9A" w:rsidRDefault="007F1F9A" w:rsidP="009E5576">
      <w:pPr>
        <w:widowControl w:val="0"/>
        <w:overflowPunct w:val="0"/>
        <w:autoSpaceDE w:val="0"/>
        <w:autoSpaceDN w:val="0"/>
        <w:adjustRightInd w:val="0"/>
        <w:spacing w:line="259" w:lineRule="auto"/>
        <w:jc w:val="both"/>
      </w:pPr>
    </w:p>
    <w:p w14:paraId="3C08EADB" w14:textId="4B139C35" w:rsidR="007F1F9A" w:rsidRPr="00BF26E4" w:rsidRDefault="007F1F9A" w:rsidP="006D3752">
      <w:pPr>
        <w:widowControl w:val="0"/>
        <w:overflowPunct w:val="0"/>
        <w:autoSpaceDE w:val="0"/>
        <w:autoSpaceDN w:val="0"/>
        <w:adjustRightInd w:val="0"/>
        <w:spacing w:line="259" w:lineRule="auto"/>
        <w:jc w:val="both"/>
      </w:pPr>
      <w:r>
        <w:t xml:space="preserve">Dessa forma, a criação do Diário Oficial </w:t>
      </w:r>
      <w:r w:rsidR="009E5576">
        <w:t>Eletrônico,</w:t>
      </w:r>
      <w:r>
        <w:t xml:space="preserve"> vem ao encontro as necessidades do município e atende de forma eficiente e econômica.</w:t>
      </w:r>
    </w:p>
    <w:p w14:paraId="6784B865" w14:textId="77777777" w:rsidR="009E5576" w:rsidRDefault="009E5576" w:rsidP="00A00994">
      <w:pPr>
        <w:widowControl w:val="0"/>
        <w:overflowPunct w:val="0"/>
        <w:autoSpaceDE w:val="0"/>
        <w:autoSpaceDN w:val="0"/>
        <w:adjustRightInd w:val="0"/>
        <w:spacing w:line="259" w:lineRule="auto"/>
        <w:jc w:val="both"/>
        <w:rPr>
          <w:kern w:val="28"/>
          <w:lang w:eastAsia="zh-CN"/>
        </w:rPr>
      </w:pPr>
    </w:p>
    <w:p w14:paraId="03CB442A" w14:textId="1FE9CDB1" w:rsidR="007557D6" w:rsidRDefault="00640067" w:rsidP="00A00994">
      <w:pPr>
        <w:widowControl w:val="0"/>
        <w:overflowPunct w:val="0"/>
        <w:autoSpaceDE w:val="0"/>
        <w:autoSpaceDN w:val="0"/>
        <w:adjustRightInd w:val="0"/>
        <w:spacing w:line="259" w:lineRule="auto"/>
        <w:jc w:val="both"/>
        <w:rPr>
          <w:b/>
          <w:bCs/>
          <w:u w:val="single"/>
        </w:rPr>
      </w:pPr>
      <w:r w:rsidRPr="006A508C">
        <w:rPr>
          <w:b/>
          <w:bCs/>
          <w:u w:val="single"/>
        </w:rPr>
        <w:t>POSICIONAMENTO PESSOAL, COM OS FUNDAMENTOS D</w:t>
      </w:r>
      <w:r>
        <w:rPr>
          <w:b/>
          <w:bCs/>
          <w:u w:val="single"/>
        </w:rPr>
        <w:t xml:space="preserve">O </w:t>
      </w:r>
      <w:r w:rsidRPr="006A508C">
        <w:rPr>
          <w:b/>
          <w:bCs/>
          <w:u w:val="single"/>
        </w:rPr>
        <w:t>VOTO:</w:t>
      </w:r>
    </w:p>
    <w:p w14:paraId="44E133AE" w14:textId="77777777" w:rsidR="00981DC6" w:rsidRPr="005049E5" w:rsidRDefault="00981DC6" w:rsidP="00981DC6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lang w:eastAsia="zh-CN"/>
        </w:rPr>
      </w:pPr>
      <w:r>
        <w:rPr>
          <w:kern w:val="28"/>
          <w:lang w:eastAsia="zh-CN"/>
        </w:rPr>
        <w:t>Após análise da matéria, VOTO PELA CONSTITUCIONALIDADE, LEGALIDADE E REGIMENTALIDADE, encaminhando o mérito de sua aprovação ou rejeição ao Plenário.</w:t>
      </w:r>
    </w:p>
    <w:p w14:paraId="2802AE3D" w14:textId="77777777" w:rsidR="00760F37" w:rsidRDefault="00760F37" w:rsidP="00A00994">
      <w:pPr>
        <w:widowControl w:val="0"/>
        <w:overflowPunct w:val="0"/>
        <w:autoSpaceDE w:val="0"/>
        <w:autoSpaceDN w:val="0"/>
        <w:adjustRightInd w:val="0"/>
        <w:spacing w:line="259" w:lineRule="auto"/>
        <w:jc w:val="both"/>
        <w:rPr>
          <w:b/>
          <w:bCs/>
          <w:u w:val="single"/>
        </w:rPr>
      </w:pPr>
    </w:p>
    <w:p w14:paraId="64C3A82D" w14:textId="77777777" w:rsidR="00981DC6" w:rsidRDefault="00981DC6" w:rsidP="00640067">
      <w:pPr>
        <w:jc w:val="right"/>
        <w:rPr>
          <w:kern w:val="28"/>
          <w:lang w:eastAsia="zh-CN"/>
        </w:rPr>
      </w:pPr>
    </w:p>
    <w:p w14:paraId="283F640B" w14:textId="12A1FE4B" w:rsidR="00640067" w:rsidRPr="000D14C7" w:rsidRDefault="00640067" w:rsidP="00640067">
      <w:pPr>
        <w:jc w:val="right"/>
      </w:pPr>
      <w:r w:rsidRPr="000D14C7">
        <w:rPr>
          <w:color w:val="FF99CC"/>
        </w:rPr>
        <w:tab/>
      </w:r>
      <w:r w:rsidR="001C7815">
        <w:t xml:space="preserve">SALA DAS COMISSÕES, </w:t>
      </w:r>
      <w:r w:rsidR="003F40FA">
        <w:t>18</w:t>
      </w:r>
      <w:r w:rsidR="008C0BC3">
        <w:t>/0</w:t>
      </w:r>
      <w:r w:rsidR="00FB5178">
        <w:t>3</w:t>
      </w:r>
      <w:r w:rsidR="005D5AF3">
        <w:t>/202</w:t>
      </w:r>
      <w:r w:rsidR="00DE40F0">
        <w:t>4</w:t>
      </w:r>
      <w:r w:rsidRPr="000D14C7">
        <w:t>.</w:t>
      </w:r>
    </w:p>
    <w:p w14:paraId="22EDCEAB" w14:textId="77777777" w:rsidR="00640067" w:rsidRDefault="00640067" w:rsidP="00640067">
      <w:pPr>
        <w:rPr>
          <w:b/>
          <w:u w:val="single"/>
        </w:rPr>
      </w:pPr>
    </w:p>
    <w:p w14:paraId="181E3357" w14:textId="77777777" w:rsidR="00640067" w:rsidRDefault="00640067" w:rsidP="00640067">
      <w:pPr>
        <w:rPr>
          <w:b/>
          <w:u w:val="single"/>
        </w:rPr>
      </w:pPr>
    </w:p>
    <w:p w14:paraId="59A45371" w14:textId="66B73537" w:rsidR="00640067" w:rsidRPr="00751326" w:rsidRDefault="00640067" w:rsidP="00640067">
      <w:pPr>
        <w:rPr>
          <w:bCs/>
        </w:rPr>
      </w:pPr>
      <w:r w:rsidRPr="00751326">
        <w:rPr>
          <w:bCs/>
        </w:rPr>
        <w:tab/>
      </w:r>
      <w:r>
        <w:rPr>
          <w:bCs/>
        </w:rPr>
        <w:t xml:space="preserve">                 _____________________________________________</w:t>
      </w:r>
      <w:r w:rsidRPr="00751326">
        <w:rPr>
          <w:bCs/>
        </w:rPr>
        <w:tab/>
      </w:r>
    </w:p>
    <w:p w14:paraId="011F4DF4" w14:textId="1A537651" w:rsidR="001020AC" w:rsidRDefault="00640067" w:rsidP="00521468">
      <w:pPr>
        <w:jc w:val="center"/>
        <w:rPr>
          <w:b/>
          <w:u w:val="single"/>
        </w:rPr>
      </w:pPr>
      <w:r>
        <w:rPr>
          <w:b/>
          <w:u w:val="single"/>
        </w:rPr>
        <w:t>Assinatura do Relator</w:t>
      </w:r>
      <w:r w:rsidR="000F4E1D">
        <w:rPr>
          <w:b/>
          <w:u w:val="single"/>
        </w:rPr>
        <w:t xml:space="preserve"> </w:t>
      </w:r>
      <w:r>
        <w:rPr>
          <w:b/>
          <w:u w:val="single"/>
        </w:rPr>
        <w:t>(a</w:t>
      </w:r>
      <w:r w:rsidR="00521468">
        <w:rPr>
          <w:b/>
          <w:u w:val="single"/>
        </w:rPr>
        <w:t>)</w:t>
      </w:r>
    </w:p>
    <w:p w14:paraId="28FE3194" w14:textId="77777777" w:rsidR="001020AC" w:rsidRPr="003C44D4" w:rsidRDefault="001020AC" w:rsidP="003C44D4">
      <w:pPr>
        <w:jc w:val="center"/>
        <w:rPr>
          <w:b/>
          <w:u w:val="single"/>
        </w:rPr>
      </w:pPr>
    </w:p>
    <w:p w14:paraId="2F88006E" w14:textId="77777777" w:rsidR="00DE40F0" w:rsidRDefault="00DE40F0" w:rsidP="00640067">
      <w:pPr>
        <w:rPr>
          <w:b/>
          <w:sz w:val="26"/>
          <w:szCs w:val="26"/>
          <w:u w:val="single"/>
        </w:rPr>
      </w:pPr>
    </w:p>
    <w:p w14:paraId="1C5A8FAD" w14:textId="77777777" w:rsidR="00981DC6" w:rsidRDefault="00981DC6" w:rsidP="00981DC6">
      <w:pPr>
        <w:widowControl w:val="0"/>
        <w:overflowPunct w:val="0"/>
        <w:autoSpaceDE w:val="0"/>
        <w:autoSpaceDN w:val="0"/>
        <w:adjustRightInd w:val="0"/>
        <w:spacing w:after="160" w:line="252" w:lineRule="auto"/>
        <w:rPr>
          <w:b/>
          <w:kern w:val="28"/>
          <w:u w:val="single"/>
          <w:lang w:eastAsia="zh-CN"/>
        </w:rPr>
      </w:pPr>
      <w:bookmarkStart w:id="1" w:name="_Hlk160191506"/>
      <w:r>
        <w:rPr>
          <w:b/>
          <w:kern w:val="28"/>
          <w:u w:val="single"/>
          <w:lang w:eastAsia="zh-CN"/>
        </w:rPr>
        <w:t>VEREADORES INTEGRANTES DA COMISSÃO:</w:t>
      </w:r>
    </w:p>
    <w:p w14:paraId="5946A65B" w14:textId="77777777" w:rsidR="00981DC6" w:rsidRDefault="00981DC6" w:rsidP="00981DC6">
      <w:pPr>
        <w:widowControl w:val="0"/>
        <w:overflowPunct w:val="0"/>
        <w:autoSpaceDE w:val="0"/>
        <w:autoSpaceDN w:val="0"/>
        <w:adjustRightInd w:val="0"/>
        <w:spacing w:after="160" w:line="252" w:lineRule="auto"/>
        <w:jc w:val="both"/>
        <w:rPr>
          <w:b/>
          <w:kern w:val="28"/>
          <w:u w:val="single"/>
          <w:lang w:eastAsia="zh-CN"/>
        </w:rPr>
      </w:pPr>
    </w:p>
    <w:p w14:paraId="0668C7FB" w14:textId="77777777" w:rsidR="00981DC6" w:rsidRDefault="00981DC6" w:rsidP="00981DC6">
      <w:pPr>
        <w:widowControl w:val="0"/>
        <w:overflowPunct w:val="0"/>
        <w:autoSpaceDE w:val="0"/>
        <w:autoSpaceDN w:val="0"/>
        <w:adjustRightInd w:val="0"/>
        <w:spacing w:after="160" w:line="252" w:lineRule="auto"/>
        <w:jc w:val="both"/>
        <w:rPr>
          <w:b/>
          <w:bCs/>
          <w:kern w:val="28"/>
          <w:sz w:val="22"/>
          <w:szCs w:val="22"/>
          <w:u w:val="single"/>
          <w:lang w:eastAsia="zh-CN"/>
        </w:rPr>
      </w:pPr>
      <w:r>
        <w:rPr>
          <w:b/>
          <w:bCs/>
          <w:kern w:val="28"/>
          <w:sz w:val="22"/>
          <w:szCs w:val="22"/>
          <w:u w:val="single"/>
          <w:lang w:eastAsia="zh-CN"/>
        </w:rPr>
        <w:t xml:space="preserve">ACOMPANHA O VOTO DO(A) RELATOR(A): </w:t>
      </w:r>
    </w:p>
    <w:p w14:paraId="7CCC9044" w14:textId="77777777" w:rsidR="00981DC6" w:rsidRDefault="00981DC6" w:rsidP="00981DC6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sz w:val="22"/>
          <w:szCs w:val="22"/>
          <w:lang w:eastAsia="zh-CN"/>
        </w:rPr>
      </w:pPr>
      <w:bookmarkStart w:id="2" w:name="_Hlk158890439"/>
      <w:r>
        <w:rPr>
          <w:kern w:val="28"/>
          <w:sz w:val="22"/>
          <w:szCs w:val="22"/>
          <w:lang w:eastAsia="zh-CN"/>
        </w:rPr>
        <w:t>JAIR ARDENCHY - PRD:________________________________________________________________</w:t>
      </w:r>
    </w:p>
    <w:p w14:paraId="4EC787B9" w14:textId="77777777" w:rsidR="00981DC6" w:rsidRDefault="00981DC6" w:rsidP="00981DC6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sz w:val="22"/>
          <w:szCs w:val="22"/>
          <w:lang w:eastAsia="zh-CN"/>
        </w:rPr>
      </w:pPr>
    </w:p>
    <w:p w14:paraId="57AEAA55" w14:textId="77777777" w:rsidR="00981DC6" w:rsidRDefault="00981DC6" w:rsidP="00981DC6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lang w:eastAsia="zh-CN"/>
        </w:rPr>
      </w:pPr>
      <w:r>
        <w:rPr>
          <w:kern w:val="28"/>
          <w:sz w:val="22"/>
          <w:szCs w:val="22"/>
          <w:lang w:eastAsia="zh-CN"/>
        </w:rPr>
        <w:t>RENATO SOUZA DA SILVA - MDB:_______________________________________________________</w:t>
      </w:r>
    </w:p>
    <w:p w14:paraId="62C96ED2" w14:textId="77777777" w:rsidR="00981DC6" w:rsidRDefault="00981DC6" w:rsidP="00981DC6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sz w:val="22"/>
          <w:szCs w:val="22"/>
          <w:lang w:eastAsia="zh-CN"/>
        </w:rPr>
      </w:pPr>
    </w:p>
    <w:p w14:paraId="64AD565D" w14:textId="77777777" w:rsidR="00981DC6" w:rsidRDefault="00981DC6" w:rsidP="00981DC6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lang w:eastAsia="zh-CN"/>
        </w:rPr>
      </w:pPr>
      <w:r>
        <w:rPr>
          <w:kern w:val="28"/>
          <w:sz w:val="22"/>
          <w:szCs w:val="22"/>
          <w:lang w:eastAsia="zh-CN"/>
        </w:rPr>
        <w:t>RAFAELA VILLAMIL - PSD:_____________________________________________________</w:t>
      </w:r>
    </w:p>
    <w:bookmarkEnd w:id="2"/>
    <w:p w14:paraId="68D71316" w14:textId="77777777" w:rsidR="00981DC6" w:rsidRDefault="00981DC6" w:rsidP="00981DC6">
      <w:pPr>
        <w:widowControl w:val="0"/>
        <w:overflowPunct w:val="0"/>
        <w:autoSpaceDE w:val="0"/>
        <w:autoSpaceDN w:val="0"/>
        <w:adjustRightInd w:val="0"/>
        <w:spacing w:after="160" w:line="252" w:lineRule="auto"/>
        <w:jc w:val="both"/>
        <w:rPr>
          <w:kern w:val="28"/>
          <w:sz w:val="22"/>
          <w:szCs w:val="22"/>
          <w:lang w:eastAsia="zh-CN"/>
        </w:rPr>
      </w:pPr>
    </w:p>
    <w:p w14:paraId="1E042303" w14:textId="77777777" w:rsidR="00981DC6" w:rsidRDefault="00981DC6" w:rsidP="00981DC6">
      <w:pPr>
        <w:widowControl w:val="0"/>
        <w:overflowPunct w:val="0"/>
        <w:autoSpaceDE w:val="0"/>
        <w:autoSpaceDN w:val="0"/>
        <w:adjustRightInd w:val="0"/>
        <w:spacing w:after="160" w:line="252" w:lineRule="auto"/>
        <w:jc w:val="both"/>
        <w:rPr>
          <w:b/>
          <w:bCs/>
          <w:kern w:val="28"/>
          <w:sz w:val="22"/>
          <w:szCs w:val="22"/>
          <w:u w:val="single"/>
          <w:lang w:eastAsia="zh-CN"/>
        </w:rPr>
      </w:pPr>
      <w:r>
        <w:rPr>
          <w:b/>
          <w:bCs/>
          <w:kern w:val="28"/>
          <w:sz w:val="22"/>
          <w:szCs w:val="22"/>
          <w:u w:val="single"/>
          <w:lang w:eastAsia="zh-CN"/>
        </w:rPr>
        <w:t>ACOMPANHA O VOTO DO(A) RELATOR(A), MAS COM RESTRIÇÕES:</w:t>
      </w:r>
    </w:p>
    <w:p w14:paraId="1FBFF2C6" w14:textId="77777777" w:rsidR="00981DC6" w:rsidRDefault="00981DC6" w:rsidP="00981DC6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sz w:val="22"/>
          <w:szCs w:val="22"/>
          <w:lang w:eastAsia="zh-CN"/>
        </w:rPr>
      </w:pPr>
    </w:p>
    <w:p w14:paraId="21D150C0" w14:textId="77777777" w:rsidR="00981DC6" w:rsidRDefault="00981DC6" w:rsidP="00981DC6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sz w:val="22"/>
          <w:szCs w:val="22"/>
          <w:lang w:eastAsia="zh-CN"/>
        </w:rPr>
      </w:pPr>
      <w:r>
        <w:rPr>
          <w:kern w:val="28"/>
          <w:sz w:val="22"/>
          <w:szCs w:val="22"/>
          <w:lang w:eastAsia="zh-CN"/>
        </w:rPr>
        <w:t>JAIR ARDENCHY - PRD:________________________________________________________________</w:t>
      </w:r>
    </w:p>
    <w:p w14:paraId="76139FC7" w14:textId="77777777" w:rsidR="00981DC6" w:rsidRDefault="00981DC6" w:rsidP="00981DC6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sz w:val="22"/>
          <w:szCs w:val="22"/>
          <w:lang w:eastAsia="zh-CN"/>
        </w:rPr>
      </w:pPr>
    </w:p>
    <w:p w14:paraId="69E580D0" w14:textId="77777777" w:rsidR="00981DC6" w:rsidRDefault="00981DC6" w:rsidP="00981DC6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lang w:eastAsia="zh-CN"/>
        </w:rPr>
      </w:pPr>
      <w:r>
        <w:rPr>
          <w:kern w:val="28"/>
          <w:sz w:val="22"/>
          <w:szCs w:val="22"/>
          <w:lang w:eastAsia="zh-CN"/>
        </w:rPr>
        <w:t>RENATO SOUZA DA SILVA - MDB:_______________________________________________________</w:t>
      </w:r>
    </w:p>
    <w:p w14:paraId="248B9E94" w14:textId="77777777" w:rsidR="00981DC6" w:rsidRDefault="00981DC6" w:rsidP="00981DC6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sz w:val="22"/>
          <w:szCs w:val="22"/>
          <w:lang w:eastAsia="zh-CN"/>
        </w:rPr>
      </w:pPr>
    </w:p>
    <w:p w14:paraId="1B4F66A4" w14:textId="77777777" w:rsidR="00981DC6" w:rsidRDefault="00981DC6" w:rsidP="00981DC6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lang w:eastAsia="zh-CN"/>
        </w:rPr>
      </w:pPr>
      <w:r>
        <w:rPr>
          <w:kern w:val="28"/>
          <w:sz w:val="22"/>
          <w:szCs w:val="22"/>
          <w:lang w:eastAsia="zh-CN"/>
        </w:rPr>
        <w:t>RAFAELA VILLAMIL - PSD:_____________________________________________________</w:t>
      </w:r>
    </w:p>
    <w:p w14:paraId="50215102" w14:textId="77777777" w:rsidR="00981DC6" w:rsidRDefault="00981DC6" w:rsidP="00981DC6">
      <w:pPr>
        <w:widowControl w:val="0"/>
        <w:overflowPunct w:val="0"/>
        <w:autoSpaceDE w:val="0"/>
        <w:autoSpaceDN w:val="0"/>
        <w:adjustRightInd w:val="0"/>
        <w:spacing w:after="160" w:line="252" w:lineRule="auto"/>
        <w:jc w:val="both"/>
        <w:rPr>
          <w:kern w:val="28"/>
          <w:sz w:val="22"/>
          <w:szCs w:val="22"/>
          <w:lang w:eastAsia="zh-CN"/>
        </w:rPr>
      </w:pPr>
    </w:p>
    <w:p w14:paraId="292D92BE" w14:textId="77777777" w:rsidR="00981DC6" w:rsidRDefault="00981DC6" w:rsidP="00981DC6">
      <w:pPr>
        <w:widowControl w:val="0"/>
        <w:overflowPunct w:val="0"/>
        <w:autoSpaceDE w:val="0"/>
        <w:autoSpaceDN w:val="0"/>
        <w:adjustRightInd w:val="0"/>
        <w:spacing w:after="160" w:line="252" w:lineRule="auto"/>
        <w:jc w:val="both"/>
        <w:rPr>
          <w:kern w:val="28"/>
          <w:sz w:val="22"/>
          <w:szCs w:val="22"/>
          <w:lang w:eastAsia="zh-CN"/>
        </w:rPr>
      </w:pPr>
    </w:p>
    <w:p w14:paraId="546354C5" w14:textId="77777777" w:rsidR="00981DC6" w:rsidRDefault="00981DC6" w:rsidP="00981DC6">
      <w:pPr>
        <w:widowControl w:val="0"/>
        <w:overflowPunct w:val="0"/>
        <w:autoSpaceDE w:val="0"/>
        <w:autoSpaceDN w:val="0"/>
        <w:adjustRightInd w:val="0"/>
        <w:spacing w:after="160" w:line="252" w:lineRule="auto"/>
        <w:rPr>
          <w:b/>
          <w:bCs/>
          <w:kern w:val="28"/>
          <w:u w:val="single"/>
          <w:lang w:eastAsia="zh-CN"/>
        </w:rPr>
      </w:pPr>
      <w:r>
        <w:rPr>
          <w:b/>
          <w:bCs/>
          <w:kern w:val="28"/>
          <w:u w:val="single"/>
          <w:lang w:eastAsia="zh-CN"/>
        </w:rPr>
        <w:t>DISCORDA DO VOTO DO(A) RELATOR(A:</w:t>
      </w:r>
    </w:p>
    <w:p w14:paraId="01B7E9EE" w14:textId="77777777" w:rsidR="00981DC6" w:rsidRDefault="00981DC6" w:rsidP="00981DC6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sz w:val="22"/>
          <w:szCs w:val="22"/>
          <w:lang w:eastAsia="zh-CN"/>
        </w:rPr>
      </w:pPr>
    </w:p>
    <w:p w14:paraId="0795F335" w14:textId="77777777" w:rsidR="00981DC6" w:rsidRDefault="00981DC6" w:rsidP="00981DC6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sz w:val="22"/>
          <w:szCs w:val="22"/>
          <w:lang w:eastAsia="zh-CN"/>
        </w:rPr>
      </w:pPr>
      <w:r>
        <w:rPr>
          <w:kern w:val="28"/>
          <w:sz w:val="22"/>
          <w:szCs w:val="22"/>
          <w:lang w:eastAsia="zh-CN"/>
        </w:rPr>
        <w:t>JAIR ARDENCHY - PRD:________________________________________________________________</w:t>
      </w:r>
    </w:p>
    <w:p w14:paraId="1E9FDE06" w14:textId="77777777" w:rsidR="00981DC6" w:rsidRDefault="00981DC6" w:rsidP="00981DC6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sz w:val="22"/>
          <w:szCs w:val="22"/>
          <w:lang w:eastAsia="zh-CN"/>
        </w:rPr>
      </w:pPr>
    </w:p>
    <w:p w14:paraId="76154543" w14:textId="77777777" w:rsidR="00981DC6" w:rsidRDefault="00981DC6" w:rsidP="00981DC6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lang w:eastAsia="zh-CN"/>
        </w:rPr>
      </w:pPr>
      <w:r>
        <w:rPr>
          <w:kern w:val="28"/>
          <w:sz w:val="22"/>
          <w:szCs w:val="22"/>
          <w:lang w:eastAsia="zh-CN"/>
        </w:rPr>
        <w:t>RENATO SOUZA DA SILVA - MDB:_______________________________________________________</w:t>
      </w:r>
    </w:p>
    <w:p w14:paraId="290F1C08" w14:textId="77777777" w:rsidR="00981DC6" w:rsidRDefault="00981DC6" w:rsidP="00981DC6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sz w:val="22"/>
          <w:szCs w:val="22"/>
          <w:lang w:eastAsia="zh-CN"/>
        </w:rPr>
      </w:pPr>
    </w:p>
    <w:p w14:paraId="43B3245D" w14:textId="77777777" w:rsidR="00981DC6" w:rsidRDefault="00981DC6" w:rsidP="00981DC6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lang w:eastAsia="zh-CN"/>
        </w:rPr>
      </w:pPr>
      <w:r>
        <w:rPr>
          <w:kern w:val="28"/>
          <w:sz w:val="22"/>
          <w:szCs w:val="22"/>
          <w:lang w:eastAsia="zh-CN"/>
        </w:rPr>
        <w:t>RAFAELA VILLAMIL - PSD:_____________________________________________________</w:t>
      </w:r>
    </w:p>
    <w:bookmarkEnd w:id="1"/>
    <w:p w14:paraId="4A86EC3C" w14:textId="77777777" w:rsidR="00981DC6" w:rsidRDefault="00981DC6" w:rsidP="00981DC6">
      <w:pPr>
        <w:widowControl w:val="0"/>
        <w:overflowPunct w:val="0"/>
        <w:autoSpaceDE w:val="0"/>
        <w:autoSpaceDN w:val="0"/>
        <w:adjustRightInd w:val="0"/>
        <w:spacing w:after="160" w:line="252" w:lineRule="auto"/>
        <w:rPr>
          <w:kern w:val="28"/>
          <w:lang w:eastAsia="zh-CN"/>
        </w:rPr>
      </w:pPr>
    </w:p>
    <w:p w14:paraId="35219B94" w14:textId="77777777" w:rsidR="00981DC6" w:rsidRDefault="00981DC6" w:rsidP="00981DC6">
      <w:pPr>
        <w:widowControl w:val="0"/>
        <w:overflowPunct w:val="0"/>
        <w:autoSpaceDE w:val="0"/>
        <w:autoSpaceDN w:val="0"/>
        <w:adjustRightInd w:val="0"/>
        <w:spacing w:after="160" w:line="256" w:lineRule="auto"/>
        <w:rPr>
          <w:kern w:val="28"/>
          <w:lang w:eastAsia="zh-CN"/>
        </w:rPr>
      </w:pPr>
    </w:p>
    <w:p w14:paraId="655A582D" w14:textId="77777777" w:rsidR="00981DC6" w:rsidRDefault="00981DC6" w:rsidP="00981DC6">
      <w:pPr>
        <w:widowControl w:val="0"/>
        <w:overflowPunct w:val="0"/>
        <w:autoSpaceDE w:val="0"/>
        <w:autoSpaceDN w:val="0"/>
        <w:adjustRightInd w:val="0"/>
        <w:rPr>
          <w:kern w:val="28"/>
        </w:rPr>
      </w:pPr>
    </w:p>
    <w:p w14:paraId="55F5A743" w14:textId="77777777" w:rsidR="00981DC6" w:rsidRDefault="00981DC6" w:rsidP="00981DC6">
      <w:pPr>
        <w:tabs>
          <w:tab w:val="left" w:pos="1524"/>
          <w:tab w:val="left" w:pos="1842"/>
          <w:tab w:val="left" w:pos="1942"/>
          <w:tab w:val="center" w:pos="5174"/>
        </w:tabs>
        <w:spacing w:line="276" w:lineRule="auto"/>
        <w:ind w:firstLine="851"/>
      </w:pPr>
    </w:p>
    <w:p w14:paraId="4C1EAB47" w14:textId="77777777" w:rsidR="00981DC6" w:rsidRDefault="00981DC6" w:rsidP="00981DC6">
      <w:pPr>
        <w:widowControl w:val="0"/>
        <w:overflowPunct w:val="0"/>
        <w:autoSpaceDE w:val="0"/>
        <w:autoSpaceDN w:val="0"/>
        <w:adjustRightInd w:val="0"/>
        <w:rPr>
          <w:kern w:val="28"/>
        </w:rPr>
      </w:pPr>
    </w:p>
    <w:p w14:paraId="4F9D98E3" w14:textId="77777777" w:rsidR="00981DC6" w:rsidRPr="00436285" w:rsidRDefault="00981DC6" w:rsidP="00981DC6">
      <w:pPr>
        <w:tabs>
          <w:tab w:val="left" w:pos="1524"/>
          <w:tab w:val="left" w:pos="1842"/>
          <w:tab w:val="left" w:pos="1942"/>
          <w:tab w:val="center" w:pos="5174"/>
        </w:tabs>
        <w:spacing w:line="276" w:lineRule="auto"/>
        <w:ind w:firstLine="851"/>
      </w:pPr>
    </w:p>
    <w:p w14:paraId="4E2CA942" w14:textId="77777777" w:rsidR="00CE69CF" w:rsidRPr="00640067" w:rsidRDefault="00CE69CF" w:rsidP="00981DC6">
      <w:pPr>
        <w:tabs>
          <w:tab w:val="left" w:pos="1524"/>
          <w:tab w:val="left" w:pos="1842"/>
          <w:tab w:val="left" w:pos="1942"/>
          <w:tab w:val="center" w:pos="5174"/>
        </w:tabs>
        <w:spacing w:line="276" w:lineRule="auto"/>
        <w:rPr>
          <w:sz w:val="26"/>
          <w:szCs w:val="26"/>
        </w:rPr>
      </w:pPr>
    </w:p>
    <w:sectPr w:rsidR="00CE69CF" w:rsidRPr="00640067" w:rsidSect="00FB5890">
      <w:headerReference w:type="default" r:id="rId8"/>
      <w:footerReference w:type="default" r:id="rId9"/>
      <w:pgSz w:w="11906" w:h="16838"/>
      <w:pgMar w:top="1097" w:right="1133" w:bottom="1417" w:left="1276" w:header="708" w:footer="69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22F910" w14:textId="77777777" w:rsidR="00FB5890" w:rsidRDefault="00FB5890" w:rsidP="00CE69CF">
      <w:r>
        <w:separator/>
      </w:r>
    </w:p>
  </w:endnote>
  <w:endnote w:type="continuationSeparator" w:id="0">
    <w:p w14:paraId="05717D95" w14:textId="77777777" w:rsidR="00FB5890" w:rsidRDefault="00FB5890" w:rsidP="00CE69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EB3F42" w14:textId="77777777" w:rsidR="00CE69CF" w:rsidRDefault="00CE69CF" w:rsidP="00CE69CF">
    <w:pPr>
      <w:pStyle w:val="Rodap"/>
    </w:pPr>
    <w:r>
      <w:t>______________________________________________________________________</w:t>
    </w:r>
    <w:r w:rsidR="0087542E">
      <w:t>_________</w:t>
    </w:r>
  </w:p>
  <w:p w14:paraId="42E68218" w14:textId="77777777" w:rsidR="00CE69CF" w:rsidRPr="000E5ABB" w:rsidRDefault="00CE69CF" w:rsidP="0087542E">
    <w:pPr>
      <w:pStyle w:val="Rodap"/>
      <w:jc w:val="center"/>
      <w:rPr>
        <w:sz w:val="20"/>
      </w:rPr>
    </w:pPr>
    <w:r w:rsidRPr="000E5ABB">
      <w:rPr>
        <w:sz w:val="20"/>
      </w:rPr>
      <w:t>Rua 510, n° 149 – Centro – CEP: 96445-000 – Fone (53) 3246 – 1075</w:t>
    </w:r>
  </w:p>
  <w:p w14:paraId="2019B8A0" w14:textId="77777777" w:rsidR="00CE69CF" w:rsidRPr="000E5ABB" w:rsidRDefault="00290AB4" w:rsidP="0087542E">
    <w:pPr>
      <w:pStyle w:val="Rodap"/>
      <w:jc w:val="center"/>
      <w:rPr>
        <w:sz w:val="20"/>
      </w:rPr>
    </w:pPr>
    <w:r>
      <w:rPr>
        <w:sz w:val="20"/>
      </w:rPr>
      <w:t>e-mail: camaraacegua@gmail.com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689162" w14:textId="77777777" w:rsidR="00FB5890" w:rsidRDefault="00FB5890" w:rsidP="00CE69CF">
      <w:r>
        <w:separator/>
      </w:r>
    </w:p>
  </w:footnote>
  <w:footnote w:type="continuationSeparator" w:id="0">
    <w:p w14:paraId="31030594" w14:textId="77777777" w:rsidR="00FB5890" w:rsidRDefault="00FB5890" w:rsidP="00CE69C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0EFDF9" w14:textId="77777777" w:rsidR="000E5ABB" w:rsidRDefault="000E5ABB" w:rsidP="000E5ABB">
    <w:pPr>
      <w:rPr>
        <w:b/>
        <w:bCs/>
      </w:rPr>
    </w:pPr>
    <w:r>
      <w:rPr>
        <w:noProof/>
      </w:rPr>
      <w:drawing>
        <wp:anchor distT="0" distB="0" distL="114300" distR="114300" simplePos="0" relativeHeight="251663360" behindDoc="1" locked="0" layoutInCell="1" allowOverlap="1" wp14:anchorId="0658C30B" wp14:editId="163F2ADB">
          <wp:simplePos x="0" y="0"/>
          <wp:positionH relativeFrom="column">
            <wp:posOffset>2171</wp:posOffset>
          </wp:positionH>
          <wp:positionV relativeFrom="paragraph">
            <wp:posOffset>3972</wp:posOffset>
          </wp:positionV>
          <wp:extent cx="5724016" cy="925033"/>
          <wp:effectExtent l="19050" t="0" r="0" b="0"/>
          <wp:wrapNone/>
          <wp:docPr id="11" name="Imagem 6" descr="logo_acegua_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logo_acegua_color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929733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2336" behindDoc="1" locked="0" layoutInCell="1" allowOverlap="1" wp14:anchorId="105BCD55" wp14:editId="2CE0EB14">
          <wp:simplePos x="0" y="0"/>
          <wp:positionH relativeFrom="column">
            <wp:posOffset>-635</wp:posOffset>
          </wp:positionH>
          <wp:positionV relativeFrom="paragraph">
            <wp:posOffset>-635</wp:posOffset>
          </wp:positionV>
          <wp:extent cx="5753100" cy="876300"/>
          <wp:effectExtent l="19050" t="0" r="0" b="0"/>
          <wp:wrapNone/>
          <wp:docPr id="12" name="Imagem 5" descr="logo_acegua_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_acegua_color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8763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1312" behindDoc="1" locked="0" layoutInCell="1" allowOverlap="1" wp14:anchorId="4BA736C1" wp14:editId="68EC77CE">
          <wp:simplePos x="0" y="0"/>
          <wp:positionH relativeFrom="column">
            <wp:posOffset>-635</wp:posOffset>
          </wp:positionH>
          <wp:positionV relativeFrom="paragraph">
            <wp:posOffset>-635</wp:posOffset>
          </wp:positionV>
          <wp:extent cx="5753100" cy="876300"/>
          <wp:effectExtent l="19050" t="0" r="0" b="0"/>
          <wp:wrapNone/>
          <wp:docPr id="13" name="Imagem 4" descr="logo_acegua_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logo_acegua_color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8763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0288" behindDoc="1" locked="0" layoutInCell="1" allowOverlap="1" wp14:anchorId="52BD170A" wp14:editId="3B29C87A">
          <wp:simplePos x="0" y="0"/>
          <wp:positionH relativeFrom="column">
            <wp:posOffset>-635</wp:posOffset>
          </wp:positionH>
          <wp:positionV relativeFrom="paragraph">
            <wp:posOffset>-635</wp:posOffset>
          </wp:positionV>
          <wp:extent cx="5753100" cy="876300"/>
          <wp:effectExtent l="19050" t="0" r="0" b="0"/>
          <wp:wrapNone/>
          <wp:docPr id="14" name="Imagem 3" descr="logo_acegua_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logo_acegua_color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8763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9264" behindDoc="1" locked="0" layoutInCell="1" allowOverlap="1" wp14:anchorId="4CFCD519" wp14:editId="1A8805B0">
          <wp:simplePos x="0" y="0"/>
          <wp:positionH relativeFrom="column">
            <wp:posOffset>-635</wp:posOffset>
          </wp:positionH>
          <wp:positionV relativeFrom="paragraph">
            <wp:posOffset>-635</wp:posOffset>
          </wp:positionV>
          <wp:extent cx="5753100" cy="876300"/>
          <wp:effectExtent l="19050" t="0" r="0" b="0"/>
          <wp:wrapNone/>
          <wp:docPr id="15" name="Imagem 2" descr="logo_acegua_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_acegua_color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8763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483210C0" w14:textId="77777777" w:rsidR="000E5ABB" w:rsidRDefault="000E5ABB" w:rsidP="000E5ABB">
    <w:pPr>
      <w:tabs>
        <w:tab w:val="left" w:pos="1125"/>
        <w:tab w:val="right" w:pos="8838"/>
      </w:tabs>
      <w:rPr>
        <w:b/>
        <w:bCs/>
      </w:rPr>
    </w:pPr>
    <w:r>
      <w:rPr>
        <w:b/>
        <w:bCs/>
      </w:rPr>
      <w:tab/>
    </w:r>
    <w:r>
      <w:rPr>
        <w:b/>
        <w:bCs/>
      </w:rPr>
      <w:tab/>
    </w:r>
  </w:p>
  <w:p w14:paraId="43B960AE" w14:textId="77777777" w:rsidR="000E5ABB" w:rsidRDefault="000E5ABB" w:rsidP="000E5ABB">
    <w:pPr>
      <w:tabs>
        <w:tab w:val="left" w:pos="1125"/>
        <w:tab w:val="right" w:pos="8838"/>
      </w:tabs>
      <w:rPr>
        <w:b/>
        <w:bCs/>
      </w:rPr>
    </w:pPr>
    <w:r>
      <w:rPr>
        <w:b/>
        <w:bCs/>
      </w:rPr>
      <w:t xml:space="preserve">                                             CÂMARA MUNICIPAL DE VEREADORES DE ACEGUÁ</w:t>
    </w:r>
  </w:p>
  <w:p w14:paraId="39BEBF44" w14:textId="77777777" w:rsidR="000E5ABB" w:rsidRDefault="000E5ABB" w:rsidP="000E5ABB">
    <w:pPr>
      <w:ind w:left="142"/>
      <w:rPr>
        <w:b/>
        <w:bCs/>
      </w:rPr>
    </w:pPr>
    <w:r>
      <w:rPr>
        <w:b/>
        <w:bCs/>
      </w:rPr>
      <w:t xml:space="preserve">                                                               Estado do Rio Grande do Sul</w:t>
    </w:r>
  </w:p>
  <w:p w14:paraId="65BC5530" w14:textId="77777777" w:rsidR="000E5ABB" w:rsidRPr="00436285" w:rsidRDefault="000E5ABB" w:rsidP="000E5ABB">
    <w:pPr>
      <w:rPr>
        <w:b/>
        <w:bCs/>
      </w:rPr>
    </w:pPr>
    <w:r w:rsidRPr="00436285">
      <w:rPr>
        <w:b/>
        <w:bCs/>
      </w:rPr>
      <w:t xml:space="preserve">                                                 </w:t>
    </w:r>
  </w:p>
  <w:p w14:paraId="051D0934" w14:textId="77777777" w:rsidR="000E5ABB" w:rsidRDefault="000E5ABB" w:rsidP="000E5ABB">
    <w:pPr>
      <w:jc w:val="center"/>
    </w:pPr>
  </w:p>
  <w:p w14:paraId="45F6BF8C" w14:textId="77777777" w:rsidR="000E5ABB" w:rsidRDefault="000E5ABB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0EA0463"/>
    <w:multiLevelType w:val="hybridMultilevel"/>
    <w:tmpl w:val="A1BA008C"/>
    <w:lvl w:ilvl="0" w:tplc="0416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" w15:restartNumberingAfterBreak="0">
    <w:nsid w:val="5A3A3BAC"/>
    <w:multiLevelType w:val="hybridMultilevel"/>
    <w:tmpl w:val="0E0C5DBE"/>
    <w:lvl w:ilvl="0" w:tplc="0416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num w:numId="1" w16cid:durableId="1152988078">
    <w:abstractNumId w:val="0"/>
  </w:num>
  <w:num w:numId="2" w16cid:durableId="139311390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6285"/>
    <w:rsid w:val="000151FE"/>
    <w:rsid w:val="00051F3F"/>
    <w:rsid w:val="0005525F"/>
    <w:rsid w:val="0008123E"/>
    <w:rsid w:val="000E5ABB"/>
    <w:rsid w:val="000F1076"/>
    <w:rsid w:val="000F4E1D"/>
    <w:rsid w:val="000F6E25"/>
    <w:rsid w:val="001020AC"/>
    <w:rsid w:val="0015351D"/>
    <w:rsid w:val="00175E8E"/>
    <w:rsid w:val="001A0816"/>
    <w:rsid w:val="001A6A3F"/>
    <w:rsid w:val="001B7B11"/>
    <w:rsid w:val="001C16EF"/>
    <w:rsid w:val="001C7815"/>
    <w:rsid w:val="001D418E"/>
    <w:rsid w:val="001E1384"/>
    <w:rsid w:val="00210CF6"/>
    <w:rsid w:val="00211368"/>
    <w:rsid w:val="00217C6B"/>
    <w:rsid w:val="00251273"/>
    <w:rsid w:val="00276BE6"/>
    <w:rsid w:val="00290AB4"/>
    <w:rsid w:val="00291A79"/>
    <w:rsid w:val="002E7452"/>
    <w:rsid w:val="00362B81"/>
    <w:rsid w:val="00365528"/>
    <w:rsid w:val="00371D82"/>
    <w:rsid w:val="003B2562"/>
    <w:rsid w:val="003C44D4"/>
    <w:rsid w:val="003F40FA"/>
    <w:rsid w:val="00436285"/>
    <w:rsid w:val="0043743A"/>
    <w:rsid w:val="00454232"/>
    <w:rsid w:val="00484559"/>
    <w:rsid w:val="004A4681"/>
    <w:rsid w:val="004C3B02"/>
    <w:rsid w:val="004F3705"/>
    <w:rsid w:val="00521468"/>
    <w:rsid w:val="00550B21"/>
    <w:rsid w:val="005813F9"/>
    <w:rsid w:val="005D5AF3"/>
    <w:rsid w:val="00640067"/>
    <w:rsid w:val="006563E7"/>
    <w:rsid w:val="00665CB9"/>
    <w:rsid w:val="00684404"/>
    <w:rsid w:val="00684B89"/>
    <w:rsid w:val="006910B0"/>
    <w:rsid w:val="006C0052"/>
    <w:rsid w:val="006D3752"/>
    <w:rsid w:val="007006CD"/>
    <w:rsid w:val="00715A0F"/>
    <w:rsid w:val="00733E74"/>
    <w:rsid w:val="007367C8"/>
    <w:rsid w:val="007557D6"/>
    <w:rsid w:val="00760F37"/>
    <w:rsid w:val="007A0AD9"/>
    <w:rsid w:val="007B50C6"/>
    <w:rsid w:val="007C33AF"/>
    <w:rsid w:val="007E5510"/>
    <w:rsid w:val="007F1031"/>
    <w:rsid w:val="007F1F9A"/>
    <w:rsid w:val="007F2788"/>
    <w:rsid w:val="0081053C"/>
    <w:rsid w:val="00845002"/>
    <w:rsid w:val="00845379"/>
    <w:rsid w:val="00865E45"/>
    <w:rsid w:val="0086757F"/>
    <w:rsid w:val="0087542E"/>
    <w:rsid w:val="008859FD"/>
    <w:rsid w:val="0088761C"/>
    <w:rsid w:val="008907C3"/>
    <w:rsid w:val="008A3433"/>
    <w:rsid w:val="008C0BC3"/>
    <w:rsid w:val="008C0C7B"/>
    <w:rsid w:val="00906B69"/>
    <w:rsid w:val="009261AC"/>
    <w:rsid w:val="0093587B"/>
    <w:rsid w:val="00953D44"/>
    <w:rsid w:val="00967F4C"/>
    <w:rsid w:val="0097122E"/>
    <w:rsid w:val="00981DC6"/>
    <w:rsid w:val="00987426"/>
    <w:rsid w:val="009917F8"/>
    <w:rsid w:val="009A797C"/>
    <w:rsid w:val="009B02DD"/>
    <w:rsid w:val="009E369A"/>
    <w:rsid w:val="009E5576"/>
    <w:rsid w:val="00A00994"/>
    <w:rsid w:val="00A358FB"/>
    <w:rsid w:val="00A44195"/>
    <w:rsid w:val="00A63D37"/>
    <w:rsid w:val="00A65B5A"/>
    <w:rsid w:val="00A72C32"/>
    <w:rsid w:val="00AA5FF4"/>
    <w:rsid w:val="00AC06AF"/>
    <w:rsid w:val="00AD4077"/>
    <w:rsid w:val="00AE3A1E"/>
    <w:rsid w:val="00AE6CC7"/>
    <w:rsid w:val="00B27E12"/>
    <w:rsid w:val="00B43DBE"/>
    <w:rsid w:val="00B466E4"/>
    <w:rsid w:val="00BB205C"/>
    <w:rsid w:val="00BB7B67"/>
    <w:rsid w:val="00BE7C6A"/>
    <w:rsid w:val="00BF26E4"/>
    <w:rsid w:val="00BF34CE"/>
    <w:rsid w:val="00C454A9"/>
    <w:rsid w:val="00C57882"/>
    <w:rsid w:val="00C76652"/>
    <w:rsid w:val="00C90281"/>
    <w:rsid w:val="00C97C61"/>
    <w:rsid w:val="00CE69CF"/>
    <w:rsid w:val="00CF18AF"/>
    <w:rsid w:val="00CF5297"/>
    <w:rsid w:val="00D47872"/>
    <w:rsid w:val="00D519F4"/>
    <w:rsid w:val="00D64E33"/>
    <w:rsid w:val="00DA3B5B"/>
    <w:rsid w:val="00DC0F24"/>
    <w:rsid w:val="00DC2EE8"/>
    <w:rsid w:val="00DE40F0"/>
    <w:rsid w:val="00DE68A6"/>
    <w:rsid w:val="00DE6C75"/>
    <w:rsid w:val="00E3242C"/>
    <w:rsid w:val="00E40529"/>
    <w:rsid w:val="00E470E7"/>
    <w:rsid w:val="00E514D2"/>
    <w:rsid w:val="00EA0450"/>
    <w:rsid w:val="00EF16FE"/>
    <w:rsid w:val="00EF3B41"/>
    <w:rsid w:val="00EF6226"/>
    <w:rsid w:val="00F0624E"/>
    <w:rsid w:val="00F16318"/>
    <w:rsid w:val="00F4687B"/>
    <w:rsid w:val="00F54F94"/>
    <w:rsid w:val="00F71C81"/>
    <w:rsid w:val="00F85BA5"/>
    <w:rsid w:val="00F85D36"/>
    <w:rsid w:val="00F90961"/>
    <w:rsid w:val="00FB5178"/>
    <w:rsid w:val="00FB58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25DF401"/>
  <w15:docId w15:val="{5AFA9465-C355-4157-9258-C170191646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3628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436285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436285"/>
    <w:rPr>
      <w:color w:val="0000FF" w:themeColor="hyperlink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CE69C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E69CF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CE69C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E69CF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5351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5351D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7488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8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FF3DB83-6B0D-4917-BF0F-79DCAA7D64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397</Words>
  <Characters>2148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Diretora</dc:creator>
  <cp:lastModifiedBy>Lenovo</cp:lastModifiedBy>
  <cp:revision>4</cp:revision>
  <cp:lastPrinted>2024-02-26T14:58:00Z</cp:lastPrinted>
  <dcterms:created xsi:type="dcterms:W3CDTF">2024-03-01T16:22:00Z</dcterms:created>
  <dcterms:modified xsi:type="dcterms:W3CDTF">2024-03-18T13:04:00Z</dcterms:modified>
</cp:coreProperties>
</file>