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549F33C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9E6977">
        <w:rPr>
          <w:lang w:eastAsia="zh-CN"/>
        </w:rPr>
        <w:t>8</w:t>
      </w:r>
      <w:r w:rsidR="00D22ECE">
        <w:rPr>
          <w:lang w:eastAsia="zh-CN"/>
        </w:rPr>
        <w:t>8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38141753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AC06AF">
        <w:rPr>
          <w:lang w:eastAsia="zh-CN"/>
        </w:rPr>
        <w:t>1</w:t>
      </w:r>
      <w:r w:rsidR="00D22ECE">
        <w:rPr>
          <w:lang w:eastAsia="zh-CN"/>
        </w:rPr>
        <w:t>9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35A4312C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495B7F">
        <w:rPr>
          <w:kern w:val="28"/>
          <w:lang w:eastAsia="zh-CN"/>
        </w:rPr>
        <w:t>VEREADOR JAIR ARDENCHY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EB778E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9E6977">
        <w:rPr>
          <w:kern w:val="28"/>
          <w:lang w:eastAsia="zh-CN"/>
        </w:rPr>
        <w:t>3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394D092B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7F1F9A" w:rsidRPr="00454232">
        <w:rPr>
          <w:lang w:eastAsia="zh-CN"/>
        </w:rPr>
        <w:t>“</w:t>
      </w:r>
      <w:bookmarkStart w:id="0" w:name="_Hlk160021198"/>
      <w:r w:rsidR="00846B5C">
        <w:t>ALTERA PARCIALMENTE A LEI MUNICIPAL N.°1.7</w:t>
      </w:r>
      <w:r w:rsidR="00104A05">
        <w:t>3</w:t>
      </w:r>
      <w:r w:rsidR="00D22ECE">
        <w:t>1</w:t>
      </w:r>
      <w:r w:rsidR="00846B5C">
        <w:t>/2019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205440D" w14:textId="77777777" w:rsidR="00846B5C" w:rsidRDefault="00846B5C" w:rsidP="00846B5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6784B865" w14:textId="0479231E" w:rsidR="009E5576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</w:t>
      </w:r>
      <w:r w:rsidR="00846B5C">
        <w:t>tiva dar nova redação ao art. 4° e cria os parágrafos 1°,2°,3° e 4° na Lei Municipal n° 1.7</w:t>
      </w:r>
      <w:r w:rsidR="00104A05">
        <w:t>3</w:t>
      </w:r>
      <w:r w:rsidR="00D22ECE">
        <w:t xml:space="preserve">1 de </w:t>
      </w:r>
      <w:r w:rsidR="00846B5C">
        <w:t>2019 que autoriza o poder executivo municipal a ceder bens públicos mediante cessão de uso</w:t>
      </w:r>
      <w:r w:rsidR="003B0AE9">
        <w:t xml:space="preserve"> onde firmam o Munícipio de Aceguá com Associações</w:t>
      </w:r>
      <w:r w:rsidR="00846B5C">
        <w:t>.</w:t>
      </w:r>
    </w:p>
    <w:p w14:paraId="301A8702" w14:textId="77777777" w:rsidR="00846B5C" w:rsidRPr="00846B5C" w:rsidRDefault="00846B5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4BE69661" w14:textId="77777777" w:rsidR="003B0AE9" w:rsidRDefault="00640067" w:rsidP="00640067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423C9C6C" w14:textId="77777777" w:rsidR="003B0AE9" w:rsidRDefault="003B0AE9" w:rsidP="00640067">
      <w:pPr>
        <w:jc w:val="right"/>
        <w:rPr>
          <w:color w:val="FF99CC"/>
        </w:rPr>
      </w:pPr>
    </w:p>
    <w:p w14:paraId="68D12A47" w14:textId="77777777" w:rsidR="003B0AE9" w:rsidRDefault="003B0AE9" w:rsidP="00640067">
      <w:pPr>
        <w:jc w:val="right"/>
        <w:rPr>
          <w:color w:val="FF99CC"/>
        </w:rPr>
      </w:pPr>
    </w:p>
    <w:p w14:paraId="02B8BF01" w14:textId="77777777" w:rsidR="003B0AE9" w:rsidRDefault="003B0AE9" w:rsidP="00640067">
      <w:pPr>
        <w:jc w:val="right"/>
        <w:rPr>
          <w:color w:val="FF99CC"/>
        </w:rPr>
      </w:pPr>
    </w:p>
    <w:p w14:paraId="283F640B" w14:textId="406BA553" w:rsidR="00640067" w:rsidRPr="000D14C7" w:rsidRDefault="001C7815" w:rsidP="00640067">
      <w:pPr>
        <w:jc w:val="right"/>
      </w:pPr>
      <w:r>
        <w:t xml:space="preserve">SALA DAS COMISSÕES, </w:t>
      </w:r>
      <w:r w:rsidR="00495B7F">
        <w:t>11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3AC0CD7D" w14:textId="4E549724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B3BFF74" w14:textId="77777777" w:rsidR="00665CB9" w:rsidRDefault="00665CB9" w:rsidP="00665CB9">
      <w:pPr>
        <w:jc w:val="both"/>
        <w:rPr>
          <w:sz w:val="26"/>
          <w:szCs w:val="26"/>
        </w:rPr>
      </w:pPr>
    </w:p>
    <w:p w14:paraId="17C3C090" w14:textId="77777777" w:rsidR="00665CB9" w:rsidRDefault="00665CB9" w:rsidP="00665CB9">
      <w:pPr>
        <w:jc w:val="both"/>
        <w:rPr>
          <w:sz w:val="26"/>
          <w:szCs w:val="26"/>
        </w:rPr>
      </w:pPr>
    </w:p>
    <w:p w14:paraId="4BBF095D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95B7F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2024-03-11T15:02:00Z</cp:lastPrinted>
  <dcterms:created xsi:type="dcterms:W3CDTF">2024-02-28T17:34:00Z</dcterms:created>
  <dcterms:modified xsi:type="dcterms:W3CDTF">2024-03-11T15:08:00Z</dcterms:modified>
</cp:coreProperties>
</file>