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6C4061">
        <w:rPr>
          <w:kern w:val="28"/>
          <w:lang w:eastAsia="zh-CN"/>
        </w:rPr>
        <w:t>112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00</w:t>
      </w:r>
      <w:r w:rsidR="006C4061">
        <w:rPr>
          <w:kern w:val="28"/>
          <w:lang w:eastAsia="zh-CN"/>
        </w:rPr>
        <w:t>9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46EB5">
        <w:rPr>
          <w:kern w:val="28"/>
          <w:lang w:eastAsia="zh-CN"/>
        </w:rPr>
        <w:t>JAIR ARDENCHY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10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6C4061">
        <w:t>AUTORIZA CONTRATAÇÃO EMERGENCIAL DE TÉCNICO EM ENFERMAGEM”.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:rsidR="007F2788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4229C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desta Comissão, tendo como objetivo autorizar a contratação, em caráter emergencial, 01 Profissional Técnico em Enfermagem, para a Estratégia Saúde da Família. O profissional a ser contratado deverá ser escolhido mediante classificação do relatório final do Processo Seletivo Simplificado nº 005/2022 nas conformidades do Decreto Municipal nº 1.290/2012</w:t>
      </w:r>
    </w:p>
    <w:p w:rsidR="006C4061" w:rsidRPr="007F2788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6C4061" w:rsidRPr="00CA484C" w:rsidRDefault="0054229C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presente PL,</w:t>
      </w:r>
      <w:r w:rsidR="006C4061" w:rsidRPr="00CA484C">
        <w:rPr>
          <w:kern w:val="28"/>
          <w:lang w:eastAsia="zh-CN"/>
        </w:rPr>
        <w:t xml:space="preserve"> tendo em vista que o projeto em epígrafe tem por finalidade autorizar o Poder Executivo a contratar, em caráter emergencial, 01 (um) Profissional Técnico em Enfermagem para a Estratégia Saúde Família</w:t>
      </w:r>
      <w:r w:rsidR="006C4061">
        <w:rPr>
          <w:kern w:val="28"/>
          <w:lang w:eastAsia="zh-CN"/>
        </w:rPr>
        <w:t>. Esta solicitação justifica-se devido a técnica em enfermagem concursada Rita M. Barcellos Dutra solicitar demissão do cargo e não tem neste momento concurso público vigente para substituição desta profissional. Sendo que esta proposta, tem fundamento nas grandes demandas e a necessidade de cumprir as metas e indicadores propostos pelo Ministério da Saúde para o repasse financeiro recebidos pelo Município, o</w:t>
      </w:r>
      <w:r w:rsidR="006C4061" w:rsidRPr="00CA484C">
        <w:rPr>
          <w:kern w:val="28"/>
          <w:lang w:eastAsia="zh-CN"/>
        </w:rPr>
        <w:t xml:space="preserve"> </w:t>
      </w:r>
      <w:r w:rsidR="006C4061" w:rsidRPr="00CA484C">
        <w:t>relator manifesta-se pela tramitação regimental e aprovação da matéria, tendo em vista que não fora apontada nenhuma irregularidade orçamentária</w:t>
      </w:r>
      <w:r w:rsidR="006C4061" w:rsidRPr="00CA484C">
        <w:rPr>
          <w:kern w:val="28"/>
          <w:lang w:eastAsia="zh-CN"/>
        </w:rPr>
        <w:t xml:space="preserve"> no presente PL.</w:t>
      </w:r>
    </w:p>
    <w:p w:rsidR="007F2788" w:rsidRPr="006C4061" w:rsidRDefault="00504ADA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.</w:t>
      </w:r>
      <w:r w:rsidR="007F2788" w:rsidRPr="007F2788">
        <w:rPr>
          <w:color w:val="FF99CC"/>
          <w:kern w:val="28"/>
          <w:lang w:eastAsia="zh-CN"/>
        </w:rPr>
        <w:tab/>
      </w:r>
      <w:r w:rsidR="007F2788" w:rsidRPr="007F2788">
        <w:rPr>
          <w:color w:val="FF99CC"/>
          <w:kern w:val="28"/>
          <w:lang w:eastAsia="zh-CN"/>
        </w:rPr>
        <w:tab/>
      </w: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>SALA DAS COMISSÕES, 20</w:t>
      </w:r>
      <w:r w:rsidR="0054229C">
        <w:rPr>
          <w:kern w:val="28"/>
          <w:lang w:eastAsia="zh-CN"/>
        </w:rPr>
        <w:t>/0</w:t>
      </w:r>
      <w:r w:rsidR="004124F3">
        <w:rPr>
          <w:kern w:val="28"/>
          <w:lang w:eastAsia="zh-CN"/>
        </w:rPr>
        <w:t>3</w:t>
      </w:r>
      <w:r w:rsidR="0003135B">
        <w:rPr>
          <w:kern w:val="28"/>
          <w:lang w:eastAsia="zh-CN"/>
        </w:rPr>
        <w:t>/2023</w:t>
      </w:r>
      <w:bookmarkStart w:id="0" w:name="_GoBack"/>
      <w:bookmarkEnd w:id="0"/>
      <w:r w:rsidRPr="007F2788">
        <w:rPr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 xml:space="preserve">Assinatura do </w:t>
      </w:r>
      <w:proofErr w:type="gramStart"/>
      <w:r w:rsidRPr="007F2788">
        <w:rPr>
          <w:b/>
          <w:kern w:val="28"/>
          <w:u w:val="single"/>
          <w:lang w:eastAsia="zh-CN"/>
        </w:rPr>
        <w:t>Relator(</w:t>
      </w:r>
      <w:proofErr w:type="gramEnd"/>
      <w:r w:rsidRPr="007F2788">
        <w:rPr>
          <w:b/>
          <w:kern w:val="28"/>
          <w:u w:val="single"/>
          <w:lang w:eastAsia="zh-CN"/>
        </w:rPr>
        <w:t>a)</w:t>
      </w:r>
    </w:p>
    <w:p w:rsidR="004124F3" w:rsidRPr="007F2788" w:rsidRDefault="004124F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1384"/>
    <w:rsid w:val="00210CF6"/>
    <w:rsid w:val="00211368"/>
    <w:rsid w:val="00212ACB"/>
    <w:rsid w:val="00251273"/>
    <w:rsid w:val="00291A79"/>
    <w:rsid w:val="002C3AC4"/>
    <w:rsid w:val="002E29E9"/>
    <w:rsid w:val="002E7452"/>
    <w:rsid w:val="00324DA5"/>
    <w:rsid w:val="00355F16"/>
    <w:rsid w:val="00362B81"/>
    <w:rsid w:val="00365528"/>
    <w:rsid w:val="003A4377"/>
    <w:rsid w:val="003A6087"/>
    <w:rsid w:val="004124F3"/>
    <w:rsid w:val="00436285"/>
    <w:rsid w:val="0043743A"/>
    <w:rsid w:val="004A4681"/>
    <w:rsid w:val="004B5014"/>
    <w:rsid w:val="004C3B02"/>
    <w:rsid w:val="004F3705"/>
    <w:rsid w:val="00501D9F"/>
    <w:rsid w:val="00504ADA"/>
    <w:rsid w:val="0054229C"/>
    <w:rsid w:val="00550B21"/>
    <w:rsid w:val="00560B08"/>
    <w:rsid w:val="005813F9"/>
    <w:rsid w:val="005A67C3"/>
    <w:rsid w:val="005F6EEE"/>
    <w:rsid w:val="00604CED"/>
    <w:rsid w:val="006563E7"/>
    <w:rsid w:val="00663469"/>
    <w:rsid w:val="00675A14"/>
    <w:rsid w:val="006910B0"/>
    <w:rsid w:val="006C0052"/>
    <w:rsid w:val="006C4061"/>
    <w:rsid w:val="007006CD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779A0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024C7"/>
    <w:rsid w:val="00A358FB"/>
    <w:rsid w:val="00A44195"/>
    <w:rsid w:val="00A62794"/>
    <w:rsid w:val="00A63D37"/>
    <w:rsid w:val="00A65B5A"/>
    <w:rsid w:val="00A72C32"/>
    <w:rsid w:val="00A9227A"/>
    <w:rsid w:val="00AE3A1E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454A9"/>
    <w:rsid w:val="00C57882"/>
    <w:rsid w:val="00C90281"/>
    <w:rsid w:val="00CE3638"/>
    <w:rsid w:val="00CE69CF"/>
    <w:rsid w:val="00CF18AF"/>
    <w:rsid w:val="00CF5297"/>
    <w:rsid w:val="00D47872"/>
    <w:rsid w:val="00D519F4"/>
    <w:rsid w:val="00D64E33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B9FC0-E265-4BB9-9BF5-3A8D6022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2023-03-20T12:48:00Z</cp:lastPrinted>
  <dcterms:created xsi:type="dcterms:W3CDTF">2023-03-20T12:47:00Z</dcterms:created>
  <dcterms:modified xsi:type="dcterms:W3CDTF">2023-03-20T12:52:00Z</dcterms:modified>
</cp:coreProperties>
</file>