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539CC51" w14:textId="39435BEE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7</w:t>
      </w:r>
      <w:r w:rsidR="0085023B">
        <w:rPr>
          <w:kern w:val="28"/>
          <w:lang w:eastAsia="zh-CN"/>
        </w:rPr>
        <w:t>52</w:t>
      </w:r>
      <w:r>
        <w:rPr>
          <w:kern w:val="28"/>
          <w:lang w:eastAsia="zh-CN"/>
        </w:rPr>
        <w:t>/2023</w:t>
      </w:r>
      <w:bookmarkEnd w:id="0"/>
    </w:p>
    <w:p w14:paraId="356011B3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193C470" w14:textId="4450836C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09</w:t>
      </w:r>
      <w:r w:rsidR="0085023B">
        <w:rPr>
          <w:kern w:val="28"/>
          <w:lang w:eastAsia="zh-CN"/>
        </w:rPr>
        <w:t>3</w:t>
      </w:r>
      <w:r>
        <w:rPr>
          <w:kern w:val="28"/>
          <w:lang w:eastAsia="zh-CN"/>
        </w:rPr>
        <w:t>/2023</w:t>
      </w:r>
    </w:p>
    <w:p w14:paraId="5CE3D04E" w14:textId="132A229E" w:rsidR="00637A45" w:rsidRPr="00B52C4B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2C7384">
        <w:rPr>
          <w:kern w:val="28"/>
          <w:lang w:eastAsia="zh-CN"/>
        </w:rPr>
        <w:t>JAIR ARDENCHY</w:t>
      </w:r>
    </w:p>
    <w:p w14:paraId="2ABB3573" w14:textId="09E34DDB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 w:rsidR="0085023B">
        <w:rPr>
          <w:kern w:val="28"/>
          <w:lang w:eastAsia="zh-CN"/>
        </w:rPr>
        <w:t>20</w:t>
      </w:r>
      <w:r>
        <w:rPr>
          <w:kern w:val="28"/>
          <w:lang w:eastAsia="zh-CN"/>
        </w:rPr>
        <w:t>/1</w:t>
      </w:r>
      <w:r w:rsidR="0085023B">
        <w:rPr>
          <w:kern w:val="28"/>
          <w:lang w:eastAsia="zh-CN"/>
        </w:rPr>
        <w:t>0</w:t>
      </w:r>
      <w:r>
        <w:rPr>
          <w:kern w:val="28"/>
          <w:lang w:eastAsia="zh-CN"/>
        </w:rPr>
        <w:t>/2023</w:t>
      </w:r>
    </w:p>
    <w:p w14:paraId="6AFE52F1" w14:textId="77777777" w:rsidR="00637A45" w:rsidRPr="00B52C4B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9C0E368" w14:textId="6E4BEE29" w:rsidR="00637A45" w:rsidRDefault="00637A45" w:rsidP="00637A4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 xml:space="preserve">ALTERA PARCIALMENTE A LEI MUNICIPAL Nº </w:t>
      </w:r>
      <w:r w:rsidR="0085023B">
        <w:t>108</w:t>
      </w:r>
      <w:r>
        <w:t>/20</w:t>
      </w:r>
      <w:r w:rsidR="0085023B">
        <w:t>02</w:t>
      </w:r>
      <w:r>
        <w:t>”</w:t>
      </w:r>
      <w:bookmarkEnd w:id="1"/>
      <w:r>
        <w:t>.</w:t>
      </w:r>
    </w:p>
    <w:p w14:paraId="37E0F05D" w14:textId="7777777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B71E29F" w14:textId="77777777" w:rsidR="00637A45" w:rsidRPr="007876E0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</w:t>
      </w:r>
      <w:r>
        <w:rPr>
          <w:kern w:val="28"/>
          <w:lang w:eastAsia="zh-CN"/>
        </w:rPr>
        <w:t>ela tramitação da matéria.</w:t>
      </w:r>
    </w:p>
    <w:p w14:paraId="6B0FC87F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78BAF10" w14:textId="312AA432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>
        <w:rPr>
          <w:kern w:val="28"/>
          <w:lang w:eastAsia="zh-CN"/>
        </w:rPr>
        <w:t>para apreciação desta</w:t>
      </w:r>
      <w:r>
        <w:rPr>
          <w:kern w:val="28"/>
          <w:lang w:eastAsia="zh-CN"/>
        </w:rPr>
        <w:t xml:space="preserve"> Comissão com a finalidade de alterar a Lei Ordinária nº </w:t>
      </w:r>
      <w:r w:rsidR="0085023B">
        <w:rPr>
          <w:kern w:val="28"/>
          <w:lang w:eastAsia="zh-CN"/>
        </w:rPr>
        <w:t>108/2002</w:t>
      </w:r>
      <w:r>
        <w:rPr>
          <w:kern w:val="28"/>
          <w:lang w:eastAsia="zh-CN"/>
        </w:rPr>
        <w:t xml:space="preserve">, </w:t>
      </w:r>
      <w:r w:rsidR="0085023B">
        <w:rPr>
          <w:kern w:val="28"/>
          <w:lang w:eastAsia="zh-CN"/>
        </w:rPr>
        <w:t>com a finalidade de alterar a lotação do cargo de Administrador, lotado na SMOSP, para a Secretaria Municipal de Planejamento e Meio Ambiente.</w:t>
      </w:r>
    </w:p>
    <w:p w14:paraId="24C7EDA1" w14:textId="7777777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4F3F3C9" w14:textId="7777777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3DDC25A2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19C99DC" w14:textId="418694C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>bservad</w:t>
      </w:r>
      <w:r>
        <w:rPr>
          <w:kern w:val="28"/>
          <w:lang w:eastAsia="zh-CN"/>
        </w:rPr>
        <w:t>a</w:t>
      </w:r>
      <w:r w:rsidRPr="00CA484C">
        <w:rPr>
          <w:kern w:val="28"/>
          <w:lang w:eastAsia="zh-CN"/>
        </w:rPr>
        <w:t xml:space="preserve"> a documentação</w:t>
      </w:r>
      <w:r>
        <w:rPr>
          <w:kern w:val="28"/>
          <w:lang w:eastAsia="zh-CN"/>
        </w:rPr>
        <w:t xml:space="preserve"> referente ao PL, o </w:t>
      </w:r>
      <w:r w:rsidRPr="00CA484C">
        <w:t>relator manifesta-se pela tramitação regimental e aprovação da matéria, tendo em vista que não fora apontada nenhuma irregularidade</w:t>
      </w:r>
      <w:r>
        <w:t xml:space="preserve"> no Projeto,</w:t>
      </w:r>
      <w:r w:rsidRPr="00CA484C">
        <w:t xml:space="preserve"> </w:t>
      </w:r>
      <w:r>
        <w:rPr>
          <w:kern w:val="28"/>
          <w:lang w:eastAsia="zh-CN"/>
        </w:rPr>
        <w:t xml:space="preserve">cabendo ao </w:t>
      </w:r>
      <w:r>
        <w:rPr>
          <w:kern w:val="28"/>
          <w:lang w:eastAsia="zh-CN"/>
        </w:rPr>
        <w:t>o mérito de sua aprovação ao Colendo Plenário.</w:t>
      </w:r>
    </w:p>
    <w:p w14:paraId="41702F16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364468D4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ACE19D7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D66007E" w14:textId="621BFD52" w:rsidR="00931E3F" w:rsidRDefault="007F278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53198">
        <w:rPr>
          <w:color w:val="FF99CC"/>
          <w:kern w:val="28"/>
          <w:lang w:eastAsia="zh-CN"/>
        </w:rPr>
        <w:t xml:space="preserve">                                                                                  </w:t>
      </w:r>
      <w:r w:rsidR="00C63A41">
        <w:rPr>
          <w:kern w:val="28"/>
          <w:lang w:eastAsia="zh-CN"/>
        </w:rPr>
        <w:t xml:space="preserve">SALA DAS COMISSÕES, </w:t>
      </w:r>
      <w:r w:rsidR="002C7384">
        <w:rPr>
          <w:kern w:val="28"/>
          <w:lang w:eastAsia="zh-CN"/>
        </w:rPr>
        <w:t>13</w:t>
      </w:r>
      <w:r w:rsidR="00AC5B7C">
        <w:rPr>
          <w:kern w:val="28"/>
          <w:lang w:eastAsia="zh-CN"/>
        </w:rPr>
        <w:t>/</w:t>
      </w:r>
      <w:r w:rsidR="003E6CFE">
        <w:rPr>
          <w:kern w:val="28"/>
          <w:lang w:eastAsia="zh-CN"/>
        </w:rPr>
        <w:t>1</w:t>
      </w:r>
      <w:r w:rsidR="006A0947">
        <w:rPr>
          <w:kern w:val="28"/>
          <w:lang w:eastAsia="zh-CN"/>
        </w:rPr>
        <w:t>1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27808E2F" w14:textId="77777777" w:rsidR="009E0AFE" w:rsidRDefault="009E0AFE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9E871CA" w14:textId="77777777" w:rsidR="00C53198" w:rsidRPr="00A42AA2" w:rsidRDefault="00C53198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21917B10" w:rsidR="007F2788" w:rsidRPr="007F2788" w:rsidRDefault="007F2788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>_____________________________________________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EBBEA67" w14:textId="3A5CF492" w:rsidR="009E0AFE" w:rsidRDefault="005632FF" w:rsidP="000819C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FEE9369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21522656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bookmarkStart w:id="2" w:name="_GoBack"/>
      <w:bookmarkEnd w:id="2"/>
    </w:p>
    <w:p w14:paraId="613AC735" w14:textId="6E99E77A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819C1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0CC0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C7384"/>
    <w:rsid w:val="002E64B5"/>
    <w:rsid w:val="002E7452"/>
    <w:rsid w:val="002F2485"/>
    <w:rsid w:val="003152A7"/>
    <w:rsid w:val="00362B81"/>
    <w:rsid w:val="00365528"/>
    <w:rsid w:val="003660FB"/>
    <w:rsid w:val="003807F6"/>
    <w:rsid w:val="003A4377"/>
    <w:rsid w:val="003D167E"/>
    <w:rsid w:val="003E6CFE"/>
    <w:rsid w:val="003F4EE9"/>
    <w:rsid w:val="0043461B"/>
    <w:rsid w:val="00436285"/>
    <w:rsid w:val="0043743A"/>
    <w:rsid w:val="00446343"/>
    <w:rsid w:val="0045684D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37A45"/>
    <w:rsid w:val="006563E7"/>
    <w:rsid w:val="0065720E"/>
    <w:rsid w:val="00663469"/>
    <w:rsid w:val="006910B0"/>
    <w:rsid w:val="006A0947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5023B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9E0AFE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3198"/>
    <w:rsid w:val="00C57882"/>
    <w:rsid w:val="00C60720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7695C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232CE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C1426-EF36-4B3A-A1BD-C9849197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2023-11-13T16:26:00Z</cp:lastPrinted>
  <dcterms:created xsi:type="dcterms:W3CDTF">2023-11-13T16:25:00Z</dcterms:created>
  <dcterms:modified xsi:type="dcterms:W3CDTF">2023-11-13T16:26:00Z</dcterms:modified>
</cp:coreProperties>
</file>