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6E921" w14:textId="77777777"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14:paraId="516A587A" w14:textId="77777777"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</w:p>
    <w:p w14:paraId="77D110B7" w14:textId="48F66586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bookmarkStart w:id="0" w:name="_Hlk146187831"/>
      <w:r w:rsidR="00D0776B">
        <w:rPr>
          <w:kern w:val="28"/>
          <w:lang w:eastAsia="zh-CN"/>
        </w:rPr>
        <w:t>6</w:t>
      </w:r>
      <w:r w:rsidR="0064703E">
        <w:rPr>
          <w:kern w:val="28"/>
          <w:lang w:eastAsia="zh-CN"/>
        </w:rPr>
        <w:t>62</w:t>
      </w:r>
      <w:r w:rsidR="0090246D">
        <w:rPr>
          <w:kern w:val="28"/>
          <w:lang w:eastAsia="zh-CN"/>
        </w:rPr>
        <w:t>/202</w:t>
      </w:r>
      <w:r w:rsidR="00DF3448">
        <w:rPr>
          <w:kern w:val="28"/>
          <w:lang w:eastAsia="zh-CN"/>
        </w:rPr>
        <w:t>3</w:t>
      </w:r>
      <w:bookmarkEnd w:id="0"/>
    </w:p>
    <w:p w14:paraId="2A7B38DD" w14:textId="77777777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EC1773">
        <w:rPr>
          <w:kern w:val="28"/>
          <w:lang w:eastAsia="zh-CN"/>
        </w:rPr>
        <w:t>PROJETO DE LEI</w:t>
      </w:r>
    </w:p>
    <w:p w14:paraId="54413DD7" w14:textId="695161E1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E00401">
        <w:rPr>
          <w:kern w:val="28"/>
          <w:lang w:eastAsia="zh-CN"/>
        </w:rPr>
        <w:t>0</w:t>
      </w:r>
      <w:r w:rsidR="00D0776B">
        <w:rPr>
          <w:kern w:val="28"/>
          <w:lang w:eastAsia="zh-CN"/>
        </w:rPr>
        <w:t>7</w:t>
      </w:r>
      <w:r w:rsidR="0064703E">
        <w:rPr>
          <w:kern w:val="28"/>
          <w:lang w:eastAsia="zh-CN"/>
        </w:rPr>
        <w:t>9</w:t>
      </w:r>
      <w:r w:rsidR="00EC1773">
        <w:rPr>
          <w:kern w:val="28"/>
          <w:lang w:eastAsia="zh-CN"/>
        </w:rPr>
        <w:t>/202</w:t>
      </w:r>
      <w:r w:rsidR="001863B0">
        <w:rPr>
          <w:kern w:val="28"/>
          <w:lang w:eastAsia="zh-CN"/>
        </w:rPr>
        <w:t>3</w:t>
      </w:r>
    </w:p>
    <w:p w14:paraId="65EE4CDA" w14:textId="01D2079A" w:rsidR="007F2788" w:rsidRPr="00B52C4B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>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B52C4B" w:rsidRPr="00B52C4B">
        <w:rPr>
          <w:kern w:val="28"/>
          <w:lang w:eastAsia="zh-CN"/>
        </w:rPr>
        <w:t>VEREADOR</w:t>
      </w:r>
      <w:r w:rsidR="0097529C">
        <w:rPr>
          <w:kern w:val="28"/>
          <w:lang w:eastAsia="zh-CN"/>
        </w:rPr>
        <w:t xml:space="preserve"> </w:t>
      </w:r>
      <w:r w:rsidR="003E26A0">
        <w:rPr>
          <w:kern w:val="28"/>
          <w:lang w:eastAsia="zh-CN"/>
        </w:rPr>
        <w:t>ÉMERSON VIDAL FERREIRA</w:t>
      </w:r>
    </w:p>
    <w:p w14:paraId="020728AE" w14:textId="3ECB372F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 w:rsidRPr="00D0776B">
        <w:rPr>
          <w:b/>
          <w:bCs/>
          <w:kern w:val="28"/>
          <w:lang w:eastAsia="zh-CN"/>
        </w:rPr>
        <w:t xml:space="preserve"> </w:t>
      </w:r>
      <w:r w:rsidR="0064703E">
        <w:rPr>
          <w:kern w:val="28"/>
          <w:lang w:eastAsia="zh-CN"/>
        </w:rPr>
        <w:t>22</w:t>
      </w:r>
      <w:r w:rsidR="00FE3859">
        <w:rPr>
          <w:kern w:val="28"/>
          <w:lang w:eastAsia="zh-CN"/>
        </w:rPr>
        <w:t>/0</w:t>
      </w:r>
      <w:r w:rsidR="00D0776B">
        <w:rPr>
          <w:kern w:val="28"/>
          <w:lang w:eastAsia="zh-CN"/>
        </w:rPr>
        <w:t>9</w:t>
      </w:r>
      <w:r w:rsidR="0090246D">
        <w:rPr>
          <w:kern w:val="28"/>
          <w:lang w:eastAsia="zh-CN"/>
        </w:rPr>
        <w:t>/202</w:t>
      </w:r>
      <w:r w:rsidR="001863B0">
        <w:rPr>
          <w:kern w:val="28"/>
          <w:lang w:eastAsia="zh-CN"/>
        </w:rPr>
        <w:t>3</w:t>
      </w:r>
    </w:p>
    <w:p w14:paraId="67B05ABF" w14:textId="77777777" w:rsidR="007F2788" w:rsidRPr="00B52C4B" w:rsidRDefault="007F2788" w:rsidP="009A09C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proofErr w:type="gramStart"/>
      <w:r w:rsidRPr="007F2788">
        <w:rPr>
          <w:b/>
          <w:bCs/>
          <w:kern w:val="28"/>
          <w:u w:val="single"/>
          <w:lang w:eastAsia="zh-CN"/>
        </w:rPr>
        <w:t>Autor(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9A09C5">
        <w:rPr>
          <w:kern w:val="28"/>
          <w:lang w:eastAsia="zh-CN"/>
        </w:rPr>
        <w:t>PODER EXECUTIVO</w:t>
      </w:r>
    </w:p>
    <w:p w14:paraId="739652CA" w14:textId="0CBAC19C" w:rsidR="00A9227A" w:rsidRDefault="007F2788" w:rsidP="009A09C5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43461B" w:rsidRPr="00C623F2">
        <w:t>“</w:t>
      </w:r>
      <w:bookmarkStart w:id="1" w:name="_Hlk146187901"/>
      <w:r w:rsidR="0064703E">
        <w:t xml:space="preserve">AUTORIZA A CONTRATAÇÃO EMERGENCIAL DE </w:t>
      </w:r>
      <w:proofErr w:type="gramStart"/>
      <w:r w:rsidR="0064703E">
        <w:t>PROFESSOR</w:t>
      </w:r>
      <w:r w:rsidR="00D0776B">
        <w:t>.</w:t>
      </w:r>
      <w:r w:rsidR="00DF3448">
        <w:t>”</w:t>
      </w:r>
      <w:bookmarkEnd w:id="1"/>
      <w:proofErr w:type="gramEnd"/>
    </w:p>
    <w:p w14:paraId="68F2F475" w14:textId="77777777" w:rsidR="0043461B" w:rsidRDefault="0043461B" w:rsidP="0043461B">
      <w:pPr>
        <w:spacing w:line="276" w:lineRule="auto"/>
        <w:jc w:val="both"/>
        <w:rPr>
          <w:kern w:val="28"/>
          <w:lang w:eastAsia="zh-CN"/>
        </w:rPr>
      </w:pPr>
    </w:p>
    <w:p w14:paraId="4B992E0E" w14:textId="77777777"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732FCBD4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>Pela constitucionalidade, legalidade e regimentalidade da matéria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59CDC642" w14:textId="4734420B" w:rsidR="005632FF" w:rsidRDefault="00EC1773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PL </w:t>
      </w:r>
      <w:r w:rsidR="007B15D8">
        <w:rPr>
          <w:kern w:val="28"/>
          <w:lang w:eastAsia="zh-CN"/>
        </w:rPr>
        <w:t xml:space="preserve">para apreciação da Comissão de Legislação, Justiça e Redação Final, </w:t>
      </w:r>
      <w:bookmarkStart w:id="2" w:name="_Hlk146187935"/>
      <w:bookmarkStart w:id="3" w:name="_Hlk140745458"/>
      <w:r w:rsidR="00D0776B">
        <w:rPr>
          <w:kern w:val="28"/>
          <w:lang w:eastAsia="zh-CN"/>
        </w:rPr>
        <w:t xml:space="preserve">onde </w:t>
      </w:r>
      <w:r w:rsidR="00DF3448">
        <w:rPr>
          <w:kern w:val="28"/>
          <w:lang w:eastAsia="zh-CN"/>
        </w:rPr>
        <w:t>fica o</w:t>
      </w:r>
      <w:r w:rsidR="00D0776B">
        <w:rPr>
          <w:kern w:val="28"/>
          <w:lang w:eastAsia="zh-CN"/>
        </w:rPr>
        <w:t xml:space="preserve"> Poder Executivo, autorizado a </w:t>
      </w:r>
      <w:r w:rsidR="00603B1F">
        <w:rPr>
          <w:kern w:val="28"/>
          <w:lang w:eastAsia="zh-CN"/>
        </w:rPr>
        <w:t>contratar, em caráter emergencial, 01(um) Professor de Educação Infantil e Séries Iniciais sendo que a carga horária de 20 horas semanais, usando para as referidas contratações, o processo seletivo simplificado.</w:t>
      </w:r>
    </w:p>
    <w:bookmarkEnd w:id="2"/>
    <w:p w14:paraId="5DB21FAF" w14:textId="77777777" w:rsidR="00D0776B" w:rsidRPr="007F2788" w:rsidRDefault="00D0776B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bookmarkEnd w:id="3"/>
    <w:p w14:paraId="463BB8A1" w14:textId="77777777" w:rsidR="007F2788" w:rsidRDefault="007F2788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7C26CC7B" w14:textId="77777777" w:rsidR="007876E0" w:rsidRPr="007F2788" w:rsidRDefault="007876E0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613C8780" w14:textId="2A8E46E3" w:rsidR="005A6E12" w:rsidRDefault="004D154D" w:rsidP="006A555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O Relator manifesta-se pela constitucionalidade, legalidade e regimentalidade </w:t>
      </w:r>
      <w:r w:rsidR="00EC1773">
        <w:rPr>
          <w:kern w:val="28"/>
          <w:lang w:eastAsia="zh-CN"/>
        </w:rPr>
        <w:t>da matéria</w:t>
      </w:r>
      <w:bookmarkStart w:id="4" w:name="_Hlk140745488"/>
      <w:r w:rsidR="00EC1773">
        <w:rPr>
          <w:kern w:val="28"/>
          <w:lang w:eastAsia="zh-CN"/>
        </w:rPr>
        <w:t>,</w:t>
      </w:r>
      <w:r w:rsidR="00A42AA2">
        <w:rPr>
          <w:kern w:val="28"/>
          <w:lang w:eastAsia="zh-CN"/>
        </w:rPr>
        <w:t xml:space="preserve"> </w:t>
      </w:r>
      <w:bookmarkStart w:id="5" w:name="_Hlk146187967"/>
      <w:r w:rsidR="006C5E0A">
        <w:rPr>
          <w:kern w:val="28"/>
          <w:lang w:eastAsia="zh-CN"/>
        </w:rPr>
        <w:t>tendo em vista que o presente P</w:t>
      </w:r>
      <w:r w:rsidR="0097529C">
        <w:rPr>
          <w:kern w:val="28"/>
          <w:lang w:eastAsia="zh-CN"/>
        </w:rPr>
        <w:t>L</w:t>
      </w:r>
      <w:bookmarkEnd w:id="4"/>
      <w:r w:rsidR="006A555C">
        <w:rPr>
          <w:kern w:val="28"/>
          <w:lang w:eastAsia="zh-CN"/>
        </w:rPr>
        <w:t xml:space="preserve"> t</w:t>
      </w:r>
      <w:r w:rsidR="00603B1F">
        <w:rPr>
          <w:kern w:val="28"/>
          <w:lang w:eastAsia="zh-CN"/>
        </w:rPr>
        <w:t>em por finalidade, solicitar autorização para contratação em caráter emergencial de professor devido ao término de contr</w:t>
      </w:r>
      <w:r w:rsidR="0006580E">
        <w:rPr>
          <w:kern w:val="28"/>
          <w:lang w:eastAsia="zh-CN"/>
        </w:rPr>
        <w:t>ato da professora</w:t>
      </w:r>
      <w:bookmarkStart w:id="6" w:name="_GoBack"/>
      <w:bookmarkEnd w:id="6"/>
      <w:r w:rsidR="00603B1F">
        <w:rPr>
          <w:kern w:val="28"/>
          <w:lang w:eastAsia="zh-CN"/>
        </w:rPr>
        <w:t xml:space="preserve"> que desempenhava suas funções na escola Francisco</w:t>
      </w:r>
      <w:r w:rsidR="006A555C">
        <w:rPr>
          <w:kern w:val="28"/>
          <w:lang w:eastAsia="zh-CN"/>
        </w:rPr>
        <w:t xml:space="preserve"> de Paula Pereira.</w:t>
      </w:r>
      <w:bookmarkEnd w:id="5"/>
    </w:p>
    <w:p w14:paraId="214A4A64" w14:textId="77777777" w:rsidR="006C5E0A" w:rsidRDefault="006C5E0A" w:rsidP="00ED1E9B">
      <w:pPr>
        <w:widowControl w:val="0"/>
        <w:overflowPunct w:val="0"/>
        <w:autoSpaceDE w:val="0"/>
        <w:autoSpaceDN w:val="0"/>
        <w:adjustRightInd w:val="0"/>
        <w:spacing w:after="160"/>
        <w:jc w:val="both"/>
        <w:rPr>
          <w:kern w:val="28"/>
          <w:lang w:eastAsia="zh-CN"/>
        </w:rPr>
      </w:pPr>
    </w:p>
    <w:p w14:paraId="09663764" w14:textId="77777777" w:rsidR="006A555C" w:rsidRPr="005632FF" w:rsidRDefault="006A555C" w:rsidP="00ED1E9B">
      <w:pPr>
        <w:widowControl w:val="0"/>
        <w:overflowPunct w:val="0"/>
        <w:autoSpaceDE w:val="0"/>
        <w:autoSpaceDN w:val="0"/>
        <w:adjustRightInd w:val="0"/>
        <w:spacing w:after="160"/>
        <w:jc w:val="both"/>
        <w:rPr>
          <w:kern w:val="28"/>
          <w:lang w:eastAsia="zh-CN"/>
        </w:rPr>
      </w:pPr>
    </w:p>
    <w:p w14:paraId="7D66007E" w14:textId="710EA250" w:rsidR="00931E3F" w:rsidRPr="00A42AA2" w:rsidRDefault="007F2788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  <w:r w:rsidR="00C63A41">
        <w:rPr>
          <w:kern w:val="28"/>
          <w:lang w:eastAsia="zh-CN"/>
        </w:rPr>
        <w:t xml:space="preserve">SALA DAS COMISSÕES, </w:t>
      </w:r>
      <w:r w:rsidR="006A555C">
        <w:rPr>
          <w:kern w:val="28"/>
          <w:lang w:eastAsia="zh-CN"/>
        </w:rPr>
        <w:t>02</w:t>
      </w:r>
      <w:r w:rsidR="00AC5B7C">
        <w:rPr>
          <w:kern w:val="28"/>
          <w:lang w:eastAsia="zh-CN"/>
        </w:rPr>
        <w:t>/</w:t>
      </w:r>
      <w:r w:rsidR="006A555C">
        <w:rPr>
          <w:kern w:val="28"/>
          <w:lang w:eastAsia="zh-CN"/>
        </w:rPr>
        <w:t>10</w:t>
      </w:r>
      <w:r w:rsidR="0054229C">
        <w:rPr>
          <w:kern w:val="28"/>
          <w:lang w:eastAsia="zh-CN"/>
        </w:rPr>
        <w:t>/202</w:t>
      </w:r>
      <w:r w:rsidR="0097529C">
        <w:rPr>
          <w:kern w:val="28"/>
          <w:lang w:eastAsia="zh-CN"/>
        </w:rPr>
        <w:t>3</w:t>
      </w:r>
      <w:r w:rsidR="006347C8">
        <w:rPr>
          <w:kern w:val="28"/>
          <w:lang w:eastAsia="zh-CN"/>
        </w:rPr>
        <w:t>.</w:t>
      </w:r>
    </w:p>
    <w:p w14:paraId="4D2DD1F1" w14:textId="77777777" w:rsidR="00254811" w:rsidRDefault="00254811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6F97E372" w14:textId="77777777" w:rsidR="006A555C" w:rsidRDefault="006A555C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0A617737" w14:textId="77777777" w:rsidR="006A555C" w:rsidRDefault="006A555C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4720EFD9" w14:textId="77777777" w:rsidR="006C5E0A" w:rsidRDefault="006C5E0A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71DBE13D" w14:textId="77777777" w:rsidR="007F2788" w:rsidRPr="007F2788" w:rsidRDefault="007F2788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562753FB" w14:textId="77777777" w:rsidR="006A3540" w:rsidRDefault="005632FF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7200F4C0" w14:textId="77777777" w:rsidR="006A555C" w:rsidRDefault="006A555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3BA7223B" w14:textId="58272D4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15D9088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4227F2E3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DO(A) RELATOR(A): </w:t>
      </w:r>
    </w:p>
    <w:p w14:paraId="119DC6E2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CE38C76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70908C3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45F216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 - PSDB:_____________________________________________________</w:t>
      </w:r>
    </w:p>
    <w:p w14:paraId="0091FC30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B8469B8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PTB:________________________________________________________________</w:t>
      </w:r>
    </w:p>
    <w:p w14:paraId="21D89F19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0E5C4CA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14:paraId="05F4D8C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1D2D937A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87F7DD8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 - PSDB:_____________________________________________________</w:t>
      </w:r>
    </w:p>
    <w:p w14:paraId="4E0BAF18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1490DA7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PTB:________________________________________________________________</w:t>
      </w:r>
    </w:p>
    <w:p w14:paraId="5A9D82A7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67AA2957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0600E54C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 xml:space="preserve">DISCORDA DO VOTO </w:t>
      </w:r>
      <w:proofErr w:type="gramStart"/>
      <w:r>
        <w:rPr>
          <w:b/>
          <w:bCs/>
          <w:kern w:val="28"/>
          <w:u w:val="single"/>
          <w:lang w:eastAsia="zh-CN"/>
        </w:rPr>
        <w:t>DO(</w:t>
      </w:r>
      <w:proofErr w:type="gramEnd"/>
      <w:r>
        <w:rPr>
          <w:b/>
          <w:bCs/>
          <w:kern w:val="28"/>
          <w:u w:val="single"/>
          <w:lang w:eastAsia="zh-CN"/>
        </w:rPr>
        <w:t>A) RELATOR(A:</w:t>
      </w:r>
    </w:p>
    <w:p w14:paraId="6B693D4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3F61584A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1484D40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6C77693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 - PSDB:_____________________________________________________</w:t>
      </w:r>
    </w:p>
    <w:p w14:paraId="6D1CB14D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0CAD74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PTB:________________________________________________________________</w:t>
      </w:r>
    </w:p>
    <w:p w14:paraId="00B08AE5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0FCD221A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4" w:lineRule="auto"/>
        <w:rPr>
          <w:kern w:val="28"/>
          <w:lang w:eastAsia="zh-CN"/>
        </w:rPr>
      </w:pPr>
    </w:p>
    <w:p w14:paraId="4BA1F32E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lang w:eastAsia="zh-CN"/>
        </w:rPr>
      </w:pPr>
    </w:p>
    <w:p w14:paraId="1EFB11F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20EC7E88" w14:textId="77777777" w:rsidR="0097529C" w:rsidRDefault="0097529C" w:rsidP="0097529C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4E91E48B" w14:textId="77777777"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DF99A29" w14:textId="77777777"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24CC4" w14:textId="77777777" w:rsidR="00C340F7" w:rsidRDefault="00C340F7" w:rsidP="00CE69CF">
      <w:r>
        <w:separator/>
      </w:r>
    </w:p>
  </w:endnote>
  <w:endnote w:type="continuationSeparator" w:id="0">
    <w:p w14:paraId="73BCED3F" w14:textId="77777777" w:rsidR="00C340F7" w:rsidRDefault="00C340F7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C05C9" w14:textId="77777777" w:rsidR="00C340F7" w:rsidRDefault="00C340F7" w:rsidP="00CE69CF">
      <w:r>
        <w:separator/>
      </w:r>
    </w:p>
  </w:footnote>
  <w:footnote w:type="continuationSeparator" w:id="0">
    <w:p w14:paraId="578D97D5" w14:textId="77777777" w:rsidR="00C340F7" w:rsidRDefault="00C340F7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5955"/>
    <w:rsid w:val="000151FE"/>
    <w:rsid w:val="00050C05"/>
    <w:rsid w:val="00051F3F"/>
    <w:rsid w:val="0006580E"/>
    <w:rsid w:val="00071F29"/>
    <w:rsid w:val="000A49DB"/>
    <w:rsid w:val="000A4EB4"/>
    <w:rsid w:val="000C794B"/>
    <w:rsid w:val="000E5ABB"/>
    <w:rsid w:val="000F4864"/>
    <w:rsid w:val="000F6E25"/>
    <w:rsid w:val="00121B9A"/>
    <w:rsid w:val="0015351D"/>
    <w:rsid w:val="00162CEA"/>
    <w:rsid w:val="00175E8E"/>
    <w:rsid w:val="0018339E"/>
    <w:rsid w:val="001863B0"/>
    <w:rsid w:val="001A0816"/>
    <w:rsid w:val="001A6A3F"/>
    <w:rsid w:val="001B1AE9"/>
    <w:rsid w:val="001C16EF"/>
    <w:rsid w:val="001D418E"/>
    <w:rsid w:val="001D4805"/>
    <w:rsid w:val="001E1384"/>
    <w:rsid w:val="001E594E"/>
    <w:rsid w:val="001F0DA5"/>
    <w:rsid w:val="00210CF6"/>
    <w:rsid w:val="00211368"/>
    <w:rsid w:val="002342FB"/>
    <w:rsid w:val="00245346"/>
    <w:rsid w:val="00251273"/>
    <w:rsid w:val="00254811"/>
    <w:rsid w:val="0027548E"/>
    <w:rsid w:val="00291A79"/>
    <w:rsid w:val="002E64B5"/>
    <w:rsid w:val="002E7452"/>
    <w:rsid w:val="002F2485"/>
    <w:rsid w:val="003152A7"/>
    <w:rsid w:val="00347048"/>
    <w:rsid w:val="00362B81"/>
    <w:rsid w:val="00365528"/>
    <w:rsid w:val="003807F6"/>
    <w:rsid w:val="003A4377"/>
    <w:rsid w:val="003D167E"/>
    <w:rsid w:val="003E26A0"/>
    <w:rsid w:val="003F4EE9"/>
    <w:rsid w:val="0043461B"/>
    <w:rsid w:val="00436285"/>
    <w:rsid w:val="0043743A"/>
    <w:rsid w:val="00446343"/>
    <w:rsid w:val="00460B76"/>
    <w:rsid w:val="00484527"/>
    <w:rsid w:val="004A4681"/>
    <w:rsid w:val="004C3B02"/>
    <w:rsid w:val="004C5266"/>
    <w:rsid w:val="004D154D"/>
    <w:rsid w:val="004F3705"/>
    <w:rsid w:val="00501D9F"/>
    <w:rsid w:val="00502A18"/>
    <w:rsid w:val="005356FD"/>
    <w:rsid w:val="00535A32"/>
    <w:rsid w:val="0054229C"/>
    <w:rsid w:val="00550B21"/>
    <w:rsid w:val="00557330"/>
    <w:rsid w:val="005632FF"/>
    <w:rsid w:val="00563529"/>
    <w:rsid w:val="005813F9"/>
    <w:rsid w:val="005A6E12"/>
    <w:rsid w:val="00603B1F"/>
    <w:rsid w:val="00604CED"/>
    <w:rsid w:val="006347C8"/>
    <w:rsid w:val="0064703E"/>
    <w:rsid w:val="006563E7"/>
    <w:rsid w:val="0065720E"/>
    <w:rsid w:val="00663469"/>
    <w:rsid w:val="006910B0"/>
    <w:rsid w:val="006A3540"/>
    <w:rsid w:val="006A555C"/>
    <w:rsid w:val="006C0052"/>
    <w:rsid w:val="006C5E0A"/>
    <w:rsid w:val="006D6E82"/>
    <w:rsid w:val="006E013A"/>
    <w:rsid w:val="006F45E1"/>
    <w:rsid w:val="007006CD"/>
    <w:rsid w:val="007135CA"/>
    <w:rsid w:val="0071372E"/>
    <w:rsid w:val="00715A0F"/>
    <w:rsid w:val="007574E1"/>
    <w:rsid w:val="00782758"/>
    <w:rsid w:val="007876E0"/>
    <w:rsid w:val="007A0AD9"/>
    <w:rsid w:val="007B15D8"/>
    <w:rsid w:val="007B50C6"/>
    <w:rsid w:val="007C33AF"/>
    <w:rsid w:val="007E5510"/>
    <w:rsid w:val="007F2788"/>
    <w:rsid w:val="0080572C"/>
    <w:rsid w:val="0081053C"/>
    <w:rsid w:val="008313D3"/>
    <w:rsid w:val="0083573B"/>
    <w:rsid w:val="0084470E"/>
    <w:rsid w:val="00845379"/>
    <w:rsid w:val="00846914"/>
    <w:rsid w:val="00847436"/>
    <w:rsid w:val="0087542E"/>
    <w:rsid w:val="00882F62"/>
    <w:rsid w:val="008907C3"/>
    <w:rsid w:val="008A3433"/>
    <w:rsid w:val="008C0C7B"/>
    <w:rsid w:val="008F36E6"/>
    <w:rsid w:val="0090246D"/>
    <w:rsid w:val="00905366"/>
    <w:rsid w:val="009054FC"/>
    <w:rsid w:val="00906B69"/>
    <w:rsid w:val="00931E3F"/>
    <w:rsid w:val="0093587B"/>
    <w:rsid w:val="00967F4C"/>
    <w:rsid w:val="0097122E"/>
    <w:rsid w:val="0097529C"/>
    <w:rsid w:val="00987426"/>
    <w:rsid w:val="009917F8"/>
    <w:rsid w:val="009A09C5"/>
    <w:rsid w:val="009A797C"/>
    <w:rsid w:val="009D0684"/>
    <w:rsid w:val="00A25B72"/>
    <w:rsid w:val="00A25BBF"/>
    <w:rsid w:val="00A33F7D"/>
    <w:rsid w:val="00A358FB"/>
    <w:rsid w:val="00A42AA2"/>
    <w:rsid w:val="00A42B52"/>
    <w:rsid w:val="00A44195"/>
    <w:rsid w:val="00A63D37"/>
    <w:rsid w:val="00A65B5A"/>
    <w:rsid w:val="00A72C32"/>
    <w:rsid w:val="00A825B5"/>
    <w:rsid w:val="00A9027A"/>
    <w:rsid w:val="00A9227A"/>
    <w:rsid w:val="00AA2632"/>
    <w:rsid w:val="00AA405E"/>
    <w:rsid w:val="00AB10A9"/>
    <w:rsid w:val="00AC5B7C"/>
    <w:rsid w:val="00AC6F80"/>
    <w:rsid w:val="00AE3A1E"/>
    <w:rsid w:val="00AF68BC"/>
    <w:rsid w:val="00B17EA6"/>
    <w:rsid w:val="00B27E12"/>
    <w:rsid w:val="00B411F3"/>
    <w:rsid w:val="00B466E4"/>
    <w:rsid w:val="00B52C4B"/>
    <w:rsid w:val="00B84F2A"/>
    <w:rsid w:val="00B945F1"/>
    <w:rsid w:val="00BB205C"/>
    <w:rsid w:val="00BF34CE"/>
    <w:rsid w:val="00C1357E"/>
    <w:rsid w:val="00C340F7"/>
    <w:rsid w:val="00C35CF7"/>
    <w:rsid w:val="00C432B2"/>
    <w:rsid w:val="00C454A9"/>
    <w:rsid w:val="00C57882"/>
    <w:rsid w:val="00C63A41"/>
    <w:rsid w:val="00C90281"/>
    <w:rsid w:val="00CA65C8"/>
    <w:rsid w:val="00CE3638"/>
    <w:rsid w:val="00CE69CF"/>
    <w:rsid w:val="00CF18AF"/>
    <w:rsid w:val="00CF5297"/>
    <w:rsid w:val="00D0776B"/>
    <w:rsid w:val="00D34BD2"/>
    <w:rsid w:val="00D47872"/>
    <w:rsid w:val="00D519F4"/>
    <w:rsid w:val="00D64E33"/>
    <w:rsid w:val="00DA3B5B"/>
    <w:rsid w:val="00DB59EA"/>
    <w:rsid w:val="00DC2EE8"/>
    <w:rsid w:val="00DE2691"/>
    <w:rsid w:val="00DE68A6"/>
    <w:rsid w:val="00DF3448"/>
    <w:rsid w:val="00E00401"/>
    <w:rsid w:val="00E21A7B"/>
    <w:rsid w:val="00E3242C"/>
    <w:rsid w:val="00E37A25"/>
    <w:rsid w:val="00E40529"/>
    <w:rsid w:val="00E4253C"/>
    <w:rsid w:val="00E470E7"/>
    <w:rsid w:val="00E514D2"/>
    <w:rsid w:val="00E51B0C"/>
    <w:rsid w:val="00E531BC"/>
    <w:rsid w:val="00E55332"/>
    <w:rsid w:val="00EA1712"/>
    <w:rsid w:val="00EA5D32"/>
    <w:rsid w:val="00EC1773"/>
    <w:rsid w:val="00ED1E9B"/>
    <w:rsid w:val="00EF6226"/>
    <w:rsid w:val="00F0624E"/>
    <w:rsid w:val="00F54F94"/>
    <w:rsid w:val="00F71C81"/>
    <w:rsid w:val="00F85BA5"/>
    <w:rsid w:val="00F85D36"/>
    <w:rsid w:val="00F90961"/>
    <w:rsid w:val="00FE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D13F00-C2DF-427F-BF3B-402B98362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4</cp:revision>
  <cp:lastPrinted>2023-10-02T12:57:00Z</cp:lastPrinted>
  <dcterms:created xsi:type="dcterms:W3CDTF">2023-09-26T13:14:00Z</dcterms:created>
  <dcterms:modified xsi:type="dcterms:W3CDTF">2023-10-02T12:57:00Z</dcterms:modified>
</cp:coreProperties>
</file>