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261BE6">
        <w:rPr>
          <w:kern w:val="28"/>
          <w:lang w:eastAsia="zh-CN"/>
        </w:rPr>
        <w:t>307</w:t>
      </w:r>
      <w:r>
        <w:rPr>
          <w:kern w:val="28"/>
          <w:lang w:eastAsia="zh-CN"/>
        </w:rPr>
        <w:t>/202</w:t>
      </w:r>
      <w:r w:rsidR="00811B25">
        <w:rPr>
          <w:kern w:val="28"/>
          <w:lang w:eastAsia="zh-CN"/>
        </w:rPr>
        <w:t>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261BE6">
        <w:rPr>
          <w:kern w:val="28"/>
          <w:lang w:eastAsia="zh-CN"/>
        </w:rPr>
        <w:t>39</w:t>
      </w:r>
      <w:r w:rsid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23646B">
        <w:rPr>
          <w:kern w:val="28"/>
          <w:lang w:eastAsia="zh-CN"/>
        </w:rPr>
        <w:t xml:space="preserve"> VEREADOR</w:t>
      </w:r>
      <w:r w:rsidR="00E83855">
        <w:rPr>
          <w:kern w:val="28"/>
          <w:lang w:eastAsia="zh-CN"/>
        </w:rPr>
        <w:t>A JACQUELINE FERREIRA</w:t>
      </w:r>
      <w:r w:rsidR="0023646B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261BE6">
        <w:rPr>
          <w:bCs/>
          <w:kern w:val="28"/>
          <w:lang w:eastAsia="zh-CN"/>
        </w:rPr>
        <w:t>27</w:t>
      </w:r>
      <w:r w:rsidR="005F1214" w:rsidRPr="00F05965">
        <w:rPr>
          <w:kern w:val="28"/>
          <w:lang w:eastAsia="zh-CN"/>
        </w:rPr>
        <w:t>/</w:t>
      </w:r>
      <w:r w:rsidR="00087E75" w:rsidRPr="00F05965">
        <w:rPr>
          <w:kern w:val="28"/>
          <w:lang w:eastAsia="zh-CN"/>
        </w:rPr>
        <w:t>0</w:t>
      </w:r>
      <w:r w:rsidR="00D830BF">
        <w:rPr>
          <w:kern w:val="28"/>
          <w:lang w:eastAsia="zh-CN"/>
        </w:rPr>
        <w:t>4</w:t>
      </w:r>
      <w:r w:rsidR="00EC1107" w:rsidRPr="00F05965">
        <w:rPr>
          <w:kern w:val="28"/>
          <w:lang w:eastAsia="zh-CN"/>
        </w:rPr>
        <w:t>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5957D4" w:rsidRPr="00C623F2" w:rsidRDefault="00D9516E" w:rsidP="005957D4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957D4" w:rsidRPr="00C623F2">
        <w:t>“</w:t>
      </w:r>
      <w:r w:rsidR="005957D4">
        <w:t>ALTERA PARCIALMENTE A LEI MUNICIPAL Nº 108, DE 1º DE OUTUBRO DE 2002, ALTERADA PELA LEI MUNICIPAL Nº 1.405/2015”.</w:t>
      </w:r>
    </w:p>
    <w:p w:rsidR="00577BFF" w:rsidRDefault="00577BFF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E83855">
        <w:rPr>
          <w:kern w:val="28"/>
          <w:lang w:eastAsia="zh-CN"/>
        </w:rPr>
        <w:t>rejeição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5957D4" w:rsidRDefault="00D9516E" w:rsidP="005957D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r w:rsidR="005A7BC8">
        <w:rPr>
          <w:kern w:val="28"/>
          <w:lang w:eastAsia="zh-CN"/>
        </w:rPr>
        <w:t xml:space="preserve"> </w:t>
      </w:r>
      <w:bookmarkEnd w:id="0"/>
      <w:r w:rsidR="005957D4">
        <w:rPr>
          <w:kern w:val="28"/>
          <w:lang w:eastAsia="zh-CN"/>
        </w:rPr>
        <w:t>com a finalidade de alterar a remuneração e atribuições do cargo em comissão ou função gratificada de Assessor do Controle de Peças e Abastecimento da Frota de Transporte Escolar da SMED, cria no anexo II, da Lei Ordinária nº 108/2002 e altera a Lei Municipal nº 1.405/2015.</w:t>
      </w:r>
    </w:p>
    <w:p w:rsidR="002D165A" w:rsidRDefault="002D165A" w:rsidP="005957D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A42811" w:rsidRDefault="00A42811" w:rsidP="00A42811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>manifesta-se pela rejeição da matéria do presente PL,</w:t>
      </w:r>
      <w:r w:rsidRPr="00CA484C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 xml:space="preserve">de acordo com o parágrafo único do Art. 36 da Lei Orgânica Municipal, aplicando por simetria o Art. 67 da Constituição Federal que versa sobre a </w:t>
      </w:r>
      <w:proofErr w:type="spellStart"/>
      <w:r>
        <w:rPr>
          <w:kern w:val="28"/>
          <w:lang w:eastAsia="zh-CN"/>
        </w:rPr>
        <w:t>irrepetibilidade</w:t>
      </w:r>
      <w:proofErr w:type="spellEnd"/>
      <w:r>
        <w:rPr>
          <w:kern w:val="28"/>
          <w:lang w:eastAsia="zh-CN"/>
        </w:rPr>
        <w:t xml:space="preserve"> da matéria rejeitada pelo Parlamento.</w:t>
      </w:r>
    </w:p>
    <w:p w:rsidR="00CD0DC3" w:rsidRDefault="00CD0DC3" w:rsidP="009340AE">
      <w:pPr>
        <w:rPr>
          <w:b/>
          <w:u w:val="single"/>
        </w:rPr>
      </w:pPr>
    </w:p>
    <w:p w:rsidR="006E46B0" w:rsidRDefault="006E46B0" w:rsidP="001D5490">
      <w:pPr>
        <w:jc w:val="right"/>
        <w:rPr>
          <w:kern w:val="28"/>
          <w:lang w:eastAsia="zh-CN"/>
        </w:rPr>
      </w:pPr>
    </w:p>
    <w:p w:rsidR="006E46B0" w:rsidRDefault="006E46B0" w:rsidP="001D5490">
      <w:pPr>
        <w:jc w:val="right"/>
        <w:rPr>
          <w:kern w:val="28"/>
          <w:lang w:eastAsia="zh-CN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E83855">
        <w:rPr>
          <w:kern w:val="28"/>
          <w:lang w:eastAsia="zh-CN"/>
        </w:rPr>
        <w:t>05</w:t>
      </w:r>
      <w:r w:rsidR="001D5490">
        <w:rPr>
          <w:kern w:val="28"/>
          <w:lang w:eastAsia="zh-CN"/>
        </w:rPr>
        <w:t xml:space="preserve"> de </w:t>
      </w:r>
      <w:r w:rsidR="00E83855">
        <w:rPr>
          <w:kern w:val="28"/>
          <w:lang w:eastAsia="zh-CN"/>
        </w:rPr>
        <w:t>junho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6E46B0" w:rsidRDefault="006E46B0" w:rsidP="009B7E7E">
      <w:pPr>
        <w:rPr>
          <w:b/>
        </w:rPr>
      </w:pPr>
    </w:p>
    <w:p w:rsidR="006E46B0" w:rsidRPr="00CD0DC3" w:rsidRDefault="006E46B0" w:rsidP="009B7E7E">
      <w:pPr>
        <w:rPr>
          <w:b/>
        </w:rPr>
      </w:pPr>
      <w:bookmarkStart w:id="1" w:name="_GoBack"/>
      <w:bookmarkEnd w:id="1"/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124A81" w:rsidRDefault="00640067" w:rsidP="009340AE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5957D4" w:rsidRDefault="005957D4" w:rsidP="009340AE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7B5"/>
    <w:rsid w:val="00261BE6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957D4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6E46B0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2811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3855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22AB1-FF21-4336-B9B8-0475DAF6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2023-06-05T15:03:00Z</cp:lastPrinted>
  <dcterms:created xsi:type="dcterms:W3CDTF">2023-05-04T15:40:00Z</dcterms:created>
  <dcterms:modified xsi:type="dcterms:W3CDTF">2023-06-05T15:08:00Z</dcterms:modified>
</cp:coreProperties>
</file>