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261BE6">
        <w:rPr>
          <w:kern w:val="28"/>
          <w:lang w:eastAsia="zh-CN"/>
        </w:rPr>
        <w:t>30</w:t>
      </w:r>
      <w:r w:rsidR="00E70231">
        <w:rPr>
          <w:kern w:val="28"/>
          <w:lang w:eastAsia="zh-CN"/>
        </w:rPr>
        <w:t>8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70231">
        <w:rPr>
          <w:kern w:val="28"/>
          <w:lang w:eastAsia="zh-CN"/>
        </w:rPr>
        <w:t>40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23646B">
        <w:rPr>
          <w:kern w:val="28"/>
          <w:lang w:eastAsia="zh-CN"/>
        </w:rPr>
        <w:t xml:space="preserve"> VEREADOR</w:t>
      </w:r>
      <w:r w:rsidR="00F73082">
        <w:rPr>
          <w:kern w:val="28"/>
          <w:lang w:eastAsia="zh-CN"/>
        </w:rPr>
        <w:t>A JACQUELINE FERREIRA</w:t>
      </w:r>
      <w:r w:rsidR="0023646B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261BE6">
        <w:rPr>
          <w:bCs/>
          <w:kern w:val="28"/>
          <w:lang w:eastAsia="zh-CN"/>
        </w:rPr>
        <w:t>27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4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5957D4" w:rsidRPr="00C623F2" w:rsidRDefault="00D9516E" w:rsidP="005957D4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957D4" w:rsidRPr="00C623F2">
        <w:t>“</w:t>
      </w:r>
      <w:r w:rsidR="00E70231">
        <w:t>ALTERA PARCIALMENTE A LEI MUNICIPAL Nº 1.919/2022 LDO</w:t>
      </w:r>
      <w:r w:rsidR="005957D4">
        <w:t>”.</w:t>
      </w:r>
    </w:p>
    <w:p w:rsidR="00577BFF" w:rsidRDefault="00577BFF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9548E">
        <w:rPr>
          <w:kern w:val="28"/>
          <w:lang w:eastAsia="zh-CN"/>
        </w:rPr>
        <w:t xml:space="preserve">rejeição da </w:t>
      </w:r>
      <w:r w:rsidR="00434C39">
        <w:rPr>
          <w:kern w:val="28"/>
          <w:lang w:eastAsia="zh-CN"/>
        </w:rPr>
        <w:t>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2D165A" w:rsidRDefault="00D9516E" w:rsidP="005957D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End w:id="0"/>
      <w:r w:rsidR="005957D4">
        <w:rPr>
          <w:kern w:val="28"/>
          <w:lang w:eastAsia="zh-CN"/>
        </w:rPr>
        <w:t xml:space="preserve">com a finalidade de </w:t>
      </w:r>
      <w:r w:rsidR="00E70231">
        <w:rPr>
          <w:kern w:val="28"/>
          <w:lang w:eastAsia="zh-CN"/>
        </w:rPr>
        <w:t>criar a alínea “c” no Art. 56 da Lei Municipal nº 1.919/2022 que Dispõe sobre as diretrizes orçamentárias para o exercício financeiro de 2022.</w:t>
      </w:r>
    </w:p>
    <w:p w:rsidR="00E70231" w:rsidRDefault="00E70231" w:rsidP="005957D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CD0DC3" w:rsidRDefault="00CD0DC3" w:rsidP="009340AE">
      <w:pPr>
        <w:rPr>
          <w:kern w:val="28"/>
          <w:lang w:eastAsia="zh-CN"/>
        </w:rPr>
      </w:pPr>
    </w:p>
    <w:p w:rsidR="0029548E" w:rsidRDefault="0029548E" w:rsidP="009340AE">
      <w:pPr>
        <w:rPr>
          <w:kern w:val="28"/>
          <w:lang w:eastAsia="zh-CN"/>
        </w:rPr>
      </w:pPr>
      <w:r>
        <w:rPr>
          <w:kern w:val="28"/>
          <w:lang w:eastAsia="zh-CN"/>
        </w:rPr>
        <w:t>O relator da matéria manifesta-se pela rejeição da mesma tendo em vista que a inserção da autorização orçamentaria pretendida perdeu seu objeto quando da rejeição do PL 039/2023.</w:t>
      </w:r>
    </w:p>
    <w:p w:rsidR="0029548E" w:rsidRDefault="0029548E" w:rsidP="009340AE">
      <w:pPr>
        <w:rPr>
          <w:kern w:val="28"/>
          <w:lang w:eastAsia="zh-CN"/>
        </w:rPr>
      </w:pPr>
    </w:p>
    <w:p w:rsidR="0029548E" w:rsidRDefault="0029548E" w:rsidP="009340AE">
      <w:pPr>
        <w:rPr>
          <w:kern w:val="28"/>
          <w:lang w:eastAsia="zh-CN"/>
        </w:rPr>
      </w:pPr>
    </w:p>
    <w:p w:rsidR="0029548E" w:rsidRDefault="0029548E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966E78">
        <w:rPr>
          <w:kern w:val="28"/>
          <w:lang w:eastAsia="zh-CN"/>
        </w:rPr>
        <w:t>0</w:t>
      </w:r>
      <w:r w:rsidR="0029548E">
        <w:rPr>
          <w:kern w:val="28"/>
          <w:lang w:eastAsia="zh-CN"/>
        </w:rPr>
        <w:t>6 de junho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Default="00E03B93" w:rsidP="009B7E7E">
      <w:pPr>
        <w:rPr>
          <w:b/>
        </w:rPr>
      </w:pPr>
    </w:p>
    <w:p w:rsidR="00314A31" w:rsidRDefault="00314A31" w:rsidP="009B7E7E">
      <w:pPr>
        <w:rPr>
          <w:b/>
        </w:rPr>
      </w:pPr>
    </w:p>
    <w:p w:rsidR="00314A31" w:rsidRPr="00CD0DC3" w:rsidRDefault="00314A31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24A81" w:rsidRDefault="00640067" w:rsidP="009340AE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29548E" w:rsidRDefault="0029548E" w:rsidP="009340AE">
      <w:pPr>
        <w:jc w:val="center"/>
        <w:rPr>
          <w:b/>
          <w:u w:val="single"/>
        </w:rPr>
      </w:pPr>
    </w:p>
    <w:p w:rsidR="0029548E" w:rsidRDefault="0029548E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  <w:bookmarkStart w:id="1" w:name="_GoBack"/>
      <w:bookmarkEnd w:id="1"/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2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548E"/>
    <w:rsid w:val="002C6FB7"/>
    <w:rsid w:val="002C737E"/>
    <w:rsid w:val="002D165A"/>
    <w:rsid w:val="002E47E3"/>
    <w:rsid w:val="002E7452"/>
    <w:rsid w:val="0030462B"/>
    <w:rsid w:val="00306C8A"/>
    <w:rsid w:val="00312371"/>
    <w:rsid w:val="00314A3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957D4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6C6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0927"/>
    <w:rsid w:val="00C31D84"/>
    <w:rsid w:val="00C42AF1"/>
    <w:rsid w:val="00C454A9"/>
    <w:rsid w:val="00C57882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0231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3082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D69AF-42B7-47EA-B78E-83FB12B4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2023-06-05T15:07:00Z</cp:lastPrinted>
  <dcterms:created xsi:type="dcterms:W3CDTF">2023-05-04T16:04:00Z</dcterms:created>
  <dcterms:modified xsi:type="dcterms:W3CDTF">2023-06-05T15:07:00Z</dcterms:modified>
</cp:coreProperties>
</file>