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474DA1" w:rsidRDefault="00474DA1" w:rsidP="00640067">
      <w:pPr>
        <w:rPr>
          <w:b/>
          <w:bCs/>
        </w:rPr>
      </w:pP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bookmarkStart w:id="0" w:name="_Hlk126916447"/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04</w:t>
      </w:r>
      <w:r w:rsidR="000552EC">
        <w:rPr>
          <w:kern w:val="28"/>
          <w:lang w:eastAsia="zh-CN"/>
        </w:rPr>
        <w:t>01</w:t>
      </w:r>
      <w:r>
        <w:rPr>
          <w:kern w:val="28"/>
          <w:lang w:eastAsia="zh-CN"/>
        </w:rPr>
        <w:t>/2022</w:t>
      </w:r>
      <w:bookmarkEnd w:id="0"/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0552EC">
        <w:rPr>
          <w:kern w:val="28"/>
          <w:lang w:eastAsia="zh-CN"/>
        </w:rPr>
        <w:t>111</w:t>
      </w:r>
      <w:r>
        <w:rPr>
          <w:kern w:val="28"/>
          <w:lang w:eastAsia="zh-CN"/>
        </w:rPr>
        <w:t>/2022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947F5B">
        <w:rPr>
          <w:kern w:val="28"/>
          <w:lang w:eastAsia="zh-CN"/>
        </w:rPr>
        <w:t xml:space="preserve"> ÉMERSON VIDAL FERREIRA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bookmarkStart w:id="1" w:name="_Hlk126916466"/>
      <w:r w:rsidR="000552EC">
        <w:rPr>
          <w:kern w:val="28"/>
          <w:lang w:eastAsia="zh-CN"/>
        </w:rPr>
        <w:t>21</w:t>
      </w:r>
      <w:r>
        <w:rPr>
          <w:kern w:val="28"/>
          <w:lang w:eastAsia="zh-CN"/>
        </w:rPr>
        <w:t>/</w:t>
      </w:r>
      <w:r w:rsidR="000552EC">
        <w:rPr>
          <w:kern w:val="28"/>
          <w:lang w:eastAsia="zh-CN"/>
        </w:rPr>
        <w:t>10</w:t>
      </w:r>
      <w:r>
        <w:rPr>
          <w:kern w:val="28"/>
          <w:lang w:eastAsia="zh-CN"/>
        </w:rPr>
        <w:t>/2022</w:t>
      </w:r>
      <w:bookmarkEnd w:id="1"/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Pr="00B86CAB" w:rsidRDefault="006765BE" w:rsidP="006765B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2" w:name="_Hlk126916489"/>
      <w:r w:rsidR="000552EC">
        <w:t>CONCEDE GRATIFICAÇÃO ESPECIAL</w:t>
      </w:r>
      <w:r>
        <w:t>”</w:t>
      </w:r>
      <w:r w:rsidRPr="00C623F2">
        <w:t>.</w:t>
      </w:r>
      <w:bookmarkEnd w:id="2"/>
    </w:p>
    <w:p w:rsidR="006765BE" w:rsidRPr="00B86CAB" w:rsidRDefault="006765BE" w:rsidP="00E2483D">
      <w:pPr>
        <w:spacing w:line="276" w:lineRule="auto"/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6765BE" w:rsidRDefault="001B6750" w:rsidP="00D60C4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bookmarkStart w:id="3" w:name="_Hlk126916519"/>
      <w:r w:rsidR="00D60C46">
        <w:rPr>
          <w:kern w:val="28"/>
          <w:lang w:eastAsia="zh-CN"/>
        </w:rPr>
        <w:t>tendo como objetivo</w:t>
      </w:r>
      <w:r w:rsidR="000552EC">
        <w:rPr>
          <w:kern w:val="28"/>
          <w:lang w:eastAsia="zh-CN"/>
        </w:rPr>
        <w:t xml:space="preserve"> autorizar o Poder Executivo a conceder Gratificação Especial mensal, ao responsável pela Gestão e Controle das despesas com a frota e serviços da Secretaria Municipal de Obras e Serviços Públicos</w:t>
      </w:r>
      <w:r w:rsidR="00D60C46">
        <w:rPr>
          <w:kern w:val="28"/>
          <w:lang w:eastAsia="zh-CN"/>
        </w:rPr>
        <w:t>.</w:t>
      </w:r>
    </w:p>
    <w:bookmarkEnd w:id="3"/>
    <w:p w:rsidR="006765BE" w:rsidRDefault="006765BE" w:rsidP="00E2483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6765BE" w:rsidRPr="000E72B2" w:rsidRDefault="00D15A75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bookmarkStart w:id="4" w:name="_Hlk126916319"/>
      <w:r w:rsidR="00005139">
        <w:rPr>
          <w:kern w:val="28"/>
          <w:lang w:eastAsia="zh-CN"/>
        </w:rPr>
        <w:t>pois este</w:t>
      </w:r>
      <w:r w:rsidR="001E7480">
        <w:rPr>
          <w:kern w:val="28"/>
          <w:lang w:eastAsia="zh-CN"/>
        </w:rPr>
        <w:t xml:space="preserve">  P</w:t>
      </w:r>
      <w:r w:rsidR="00005139">
        <w:rPr>
          <w:kern w:val="28"/>
          <w:lang w:eastAsia="zh-CN"/>
        </w:rPr>
        <w:t>L</w:t>
      </w:r>
      <w:r w:rsidR="001E7480">
        <w:rPr>
          <w:kern w:val="28"/>
          <w:lang w:eastAsia="zh-CN"/>
        </w:rPr>
        <w:t xml:space="preserve"> é importante devido a necessidade da SMOSP fazer o controle de gastos x rendimento de veículos para que, não tão só</w:t>
      </w:r>
      <w:r w:rsidR="00AA31B5">
        <w:rPr>
          <w:kern w:val="28"/>
          <w:lang w:eastAsia="zh-CN"/>
        </w:rPr>
        <w:t>,</w:t>
      </w:r>
      <w:r w:rsidR="001E7480">
        <w:rPr>
          <w:kern w:val="28"/>
          <w:lang w:eastAsia="zh-CN"/>
        </w:rPr>
        <w:t xml:space="preserve"> possamos estimar os gastos com peças e pneus, mas também medir a viabilidade do maquinário e sendo assim afirmar o momento em que se faz necessário a troca do mesmo, quanto tornar-se-á inviável para a administração pública mantê-lo, e então colocarmos para leilão por não ser mais rentável para o serviço a que se destina, possibilitando também o controle de estoque de bueiros, peças e materiais, otimizando assim o andamento da secretaria</w:t>
      </w:r>
      <w:bookmarkEnd w:id="4"/>
      <w:r w:rsidR="001E7480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:rsidR="00640067" w:rsidRPr="000D14C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947F5B">
        <w:t xml:space="preserve"> DAS COMISSÕES, 26</w:t>
      </w:r>
      <w:r w:rsidR="00E46004">
        <w:t>/0</w:t>
      </w:r>
      <w:r w:rsidR="00947F5B">
        <w:t>6</w:t>
      </w:r>
      <w:bookmarkStart w:id="5" w:name="_GoBack"/>
      <w:bookmarkEnd w:id="5"/>
      <w:r w:rsidR="00474DA1">
        <w:t>/202</w:t>
      </w:r>
      <w:r w:rsidR="001E7480">
        <w:t>3</w:t>
      </w:r>
      <w:r w:rsidRPr="000D14C7">
        <w:t>.</w:t>
      </w:r>
    </w:p>
    <w:p w:rsidR="00C70379" w:rsidRDefault="00C70379" w:rsidP="00640067">
      <w:pPr>
        <w:rPr>
          <w:b/>
          <w:u w:val="single"/>
        </w:rPr>
      </w:pPr>
    </w:p>
    <w:p w:rsidR="00303EE5" w:rsidRDefault="00303EE5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E7480" w:rsidRDefault="00C70379" w:rsidP="001E7480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1E7480" w:rsidRDefault="001E7480" w:rsidP="001E7480">
      <w:pPr>
        <w:jc w:val="center"/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Pr="00640067" w:rsidRDefault="00A55108" w:rsidP="00640067">
      <w:pPr>
        <w:jc w:val="both"/>
        <w:rPr>
          <w:sz w:val="26"/>
          <w:szCs w:val="26"/>
        </w:rPr>
      </w:pPr>
    </w:p>
    <w:p w:rsidR="00A55108" w:rsidRDefault="001E7480" w:rsidP="00A55108">
      <w:pPr>
        <w:tabs>
          <w:tab w:val="left" w:pos="4536"/>
        </w:tabs>
        <w:spacing w:line="276" w:lineRule="auto"/>
        <w:jc w:val="both"/>
      </w:pPr>
      <w:r>
        <w:t>EMERSON FERREIRA</w:t>
      </w:r>
      <w:r w:rsidR="00A55108">
        <w:t xml:space="preserve"> – PSDB: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1E7480" w:rsidP="00A55108">
      <w:pPr>
        <w:tabs>
          <w:tab w:val="left" w:pos="4536"/>
        </w:tabs>
        <w:jc w:val="both"/>
      </w:pPr>
      <w:r>
        <w:t>JAIR ARDENCHY</w:t>
      </w:r>
      <w:r w:rsidR="00A55108" w:rsidRPr="00A44600">
        <w:t xml:space="preserve"> – </w:t>
      </w:r>
      <w:r>
        <w:t>PTB</w:t>
      </w:r>
      <w:r w:rsidR="00A55108">
        <w:t>: ___________________________________________________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6765BE" w:rsidRDefault="00474DA1" w:rsidP="006765BE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FD66AD" w:rsidRDefault="00FD66AD" w:rsidP="00FD66AD">
      <w:pPr>
        <w:tabs>
          <w:tab w:val="left" w:pos="4536"/>
        </w:tabs>
        <w:spacing w:line="276" w:lineRule="auto"/>
        <w:jc w:val="both"/>
      </w:pPr>
    </w:p>
    <w:p w:rsidR="00FD66AD" w:rsidRDefault="00FD66AD" w:rsidP="00FD66AD">
      <w:pPr>
        <w:tabs>
          <w:tab w:val="left" w:pos="4536"/>
        </w:tabs>
        <w:spacing w:line="276" w:lineRule="auto"/>
        <w:jc w:val="both"/>
      </w:pPr>
      <w:r>
        <w:t>EMERSON FERREIRA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FD66AD" w:rsidRPr="00A44600" w:rsidRDefault="00FD66AD" w:rsidP="00FD66AD">
      <w:pPr>
        <w:tabs>
          <w:tab w:val="left" w:pos="4536"/>
        </w:tabs>
        <w:spacing w:line="276" w:lineRule="auto"/>
        <w:jc w:val="both"/>
      </w:pPr>
    </w:p>
    <w:p w:rsidR="00FD66AD" w:rsidRDefault="00FD66AD" w:rsidP="00FD66AD">
      <w:pPr>
        <w:tabs>
          <w:tab w:val="left" w:pos="4536"/>
        </w:tabs>
        <w:jc w:val="both"/>
      </w:pPr>
      <w:r>
        <w:t>JAIR ARDENCHY</w:t>
      </w:r>
      <w:r w:rsidRPr="00A44600">
        <w:t xml:space="preserve"> – </w:t>
      </w:r>
      <w:r>
        <w:t>PTB: ___________________________________________________</w:t>
      </w:r>
    </w:p>
    <w:p w:rsidR="00FD66AD" w:rsidRPr="00A44600" w:rsidRDefault="00FD66AD" w:rsidP="00FD66AD">
      <w:pPr>
        <w:tabs>
          <w:tab w:val="left" w:pos="4536"/>
        </w:tabs>
        <w:spacing w:line="276" w:lineRule="auto"/>
        <w:jc w:val="both"/>
      </w:pPr>
    </w:p>
    <w:p w:rsidR="00640067" w:rsidRPr="00FD66AD" w:rsidRDefault="00FD66AD" w:rsidP="00FD66AD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>
        <w:tab/>
      </w: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8A22B5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8A22B5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8A22B5" w:rsidRDefault="008A22B5" w:rsidP="008A22B5">
      <w:pPr>
        <w:tabs>
          <w:tab w:val="left" w:pos="4536"/>
        </w:tabs>
        <w:spacing w:line="276" w:lineRule="auto"/>
        <w:jc w:val="both"/>
      </w:pPr>
    </w:p>
    <w:p w:rsidR="008A22B5" w:rsidRDefault="008A22B5" w:rsidP="008A22B5">
      <w:pPr>
        <w:tabs>
          <w:tab w:val="left" w:pos="4536"/>
        </w:tabs>
        <w:spacing w:line="276" w:lineRule="auto"/>
        <w:jc w:val="both"/>
      </w:pPr>
      <w:r>
        <w:t>EMERSON FERREIRA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8A22B5" w:rsidRPr="00A44600" w:rsidRDefault="008A22B5" w:rsidP="008A22B5">
      <w:pPr>
        <w:tabs>
          <w:tab w:val="left" w:pos="4536"/>
        </w:tabs>
        <w:spacing w:line="276" w:lineRule="auto"/>
        <w:jc w:val="both"/>
      </w:pPr>
    </w:p>
    <w:p w:rsidR="008A22B5" w:rsidRDefault="008A22B5" w:rsidP="008A22B5">
      <w:pPr>
        <w:tabs>
          <w:tab w:val="left" w:pos="4536"/>
        </w:tabs>
        <w:jc w:val="both"/>
      </w:pPr>
      <w:r>
        <w:t>JAIR ARDENCHY</w:t>
      </w:r>
      <w:r w:rsidRPr="00A44600">
        <w:t xml:space="preserve"> – </w:t>
      </w:r>
      <w:r>
        <w:t>PTB: ___________________________________________________</w:t>
      </w:r>
    </w:p>
    <w:p w:rsidR="008A22B5" w:rsidRPr="00A44600" w:rsidRDefault="008A22B5" w:rsidP="008A22B5">
      <w:pPr>
        <w:tabs>
          <w:tab w:val="left" w:pos="4536"/>
        </w:tabs>
        <w:spacing w:line="276" w:lineRule="auto"/>
        <w:jc w:val="both"/>
      </w:pPr>
    </w:p>
    <w:p w:rsidR="008A22B5" w:rsidRPr="006765BE" w:rsidRDefault="008A22B5" w:rsidP="008A22B5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>
        <w:tab/>
      </w:r>
      <w:r>
        <w:tab/>
      </w:r>
      <w:r w:rsidRPr="00A44600">
        <w:tab/>
      </w:r>
    </w:p>
    <w:p w:rsidR="00CE69CF" w:rsidRPr="00640067" w:rsidRDefault="00A55108" w:rsidP="00A5510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6D" w:rsidRDefault="00F36C6D" w:rsidP="00CE69CF">
      <w:r>
        <w:separator/>
      </w:r>
    </w:p>
  </w:endnote>
  <w:endnote w:type="continuationSeparator" w:id="0">
    <w:p w:rsidR="00F36C6D" w:rsidRDefault="00F36C6D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6D" w:rsidRDefault="00F36C6D" w:rsidP="00CE69CF">
      <w:r>
        <w:separator/>
      </w:r>
    </w:p>
  </w:footnote>
  <w:footnote w:type="continuationSeparator" w:id="0">
    <w:p w:rsidR="00F36C6D" w:rsidRDefault="00F36C6D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139"/>
    <w:rsid w:val="000151FE"/>
    <w:rsid w:val="00021FCF"/>
    <w:rsid w:val="00051F3F"/>
    <w:rsid w:val="000552EC"/>
    <w:rsid w:val="000B38F7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1E7480"/>
    <w:rsid w:val="00210CF6"/>
    <w:rsid w:val="00211368"/>
    <w:rsid w:val="00251273"/>
    <w:rsid w:val="002858F0"/>
    <w:rsid w:val="00291A79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659E2"/>
    <w:rsid w:val="00474DA1"/>
    <w:rsid w:val="004A4681"/>
    <w:rsid w:val="004C3B02"/>
    <w:rsid w:val="004D102F"/>
    <w:rsid w:val="004E5094"/>
    <w:rsid w:val="004F3705"/>
    <w:rsid w:val="0052452B"/>
    <w:rsid w:val="00550B21"/>
    <w:rsid w:val="005813F9"/>
    <w:rsid w:val="005D5D8B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E5510"/>
    <w:rsid w:val="007F2788"/>
    <w:rsid w:val="0081053C"/>
    <w:rsid w:val="0082681A"/>
    <w:rsid w:val="00845379"/>
    <w:rsid w:val="00866430"/>
    <w:rsid w:val="0087542E"/>
    <w:rsid w:val="008907C3"/>
    <w:rsid w:val="008A22B5"/>
    <w:rsid w:val="008A3433"/>
    <w:rsid w:val="008B1A52"/>
    <w:rsid w:val="008C0C7B"/>
    <w:rsid w:val="00906B69"/>
    <w:rsid w:val="00912B4E"/>
    <w:rsid w:val="009236B1"/>
    <w:rsid w:val="0093587B"/>
    <w:rsid w:val="00947F5B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A31B5"/>
    <w:rsid w:val="00AE3A1E"/>
    <w:rsid w:val="00B27E12"/>
    <w:rsid w:val="00B4517E"/>
    <w:rsid w:val="00B466E4"/>
    <w:rsid w:val="00B657FA"/>
    <w:rsid w:val="00B97647"/>
    <w:rsid w:val="00BB205C"/>
    <w:rsid w:val="00BC5D76"/>
    <w:rsid w:val="00BF34CE"/>
    <w:rsid w:val="00C0755A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F6226"/>
    <w:rsid w:val="00F0624E"/>
    <w:rsid w:val="00F36C6D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D66AD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F3A1F-F4F2-4631-B2D7-E0A326FE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2023-06-26T16:24:00Z</cp:lastPrinted>
  <dcterms:created xsi:type="dcterms:W3CDTF">2023-02-10T12:56:00Z</dcterms:created>
  <dcterms:modified xsi:type="dcterms:W3CDTF">2023-06-26T16:24:00Z</dcterms:modified>
</cp:coreProperties>
</file>